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46" w:rsidRPr="00FE1A6B" w:rsidRDefault="00EA1046" w:rsidP="00EA1046">
      <w:pPr>
        <w:pStyle w:val="a8"/>
        <w:jc w:val="center"/>
        <w:rPr>
          <w:rFonts w:ascii="標楷體" w:eastAsia="標楷體" w:hAnsi="標楷體"/>
          <w:b/>
          <w:sz w:val="24"/>
          <w:szCs w:val="24"/>
        </w:rPr>
      </w:pPr>
      <w:r w:rsidRPr="00FE1A6B">
        <w:rPr>
          <w:rFonts w:ascii="標楷體" w:eastAsia="標楷體" w:hAnsi="標楷體" w:hint="eastAsia"/>
          <w:b/>
          <w:sz w:val="24"/>
          <w:szCs w:val="24"/>
        </w:rPr>
        <w:t>東吳大學中國文學系10</w:t>
      </w:r>
      <w:r w:rsidR="00440939">
        <w:rPr>
          <w:rFonts w:ascii="標楷體" w:eastAsia="標楷體" w:hAnsi="標楷體" w:hint="eastAsia"/>
          <w:b/>
          <w:sz w:val="24"/>
          <w:szCs w:val="24"/>
        </w:rPr>
        <w:t>1</w:t>
      </w:r>
      <w:r w:rsidR="00FE1A6B">
        <w:rPr>
          <w:rFonts w:ascii="標楷體" w:eastAsia="標楷體" w:hAnsi="標楷體" w:hint="eastAsia"/>
          <w:b/>
          <w:sz w:val="24"/>
          <w:szCs w:val="24"/>
        </w:rPr>
        <w:t>學年</w:t>
      </w:r>
      <w:r w:rsidRPr="00FE1A6B">
        <w:rPr>
          <w:rFonts w:ascii="標楷體" w:eastAsia="標楷體" w:hAnsi="標楷體" w:hint="eastAsia"/>
          <w:b/>
          <w:sz w:val="24"/>
          <w:szCs w:val="24"/>
        </w:rPr>
        <w:t>第</w:t>
      </w:r>
      <w:r w:rsidR="00440939">
        <w:rPr>
          <w:rFonts w:ascii="標楷體" w:eastAsia="標楷體" w:hAnsi="標楷體" w:hint="eastAsia"/>
          <w:b/>
          <w:sz w:val="24"/>
          <w:szCs w:val="24"/>
        </w:rPr>
        <w:t>1</w:t>
      </w:r>
      <w:r w:rsidRPr="00FE1A6B">
        <w:rPr>
          <w:rFonts w:ascii="標楷體" w:eastAsia="標楷體" w:hAnsi="標楷體" w:hint="eastAsia"/>
          <w:b/>
          <w:sz w:val="24"/>
          <w:szCs w:val="24"/>
        </w:rPr>
        <w:t>學期第</w:t>
      </w:r>
      <w:r w:rsidR="00FE1A6B" w:rsidRPr="00FE1A6B">
        <w:rPr>
          <w:rFonts w:ascii="標楷體" w:eastAsia="標楷體" w:hAnsi="標楷體" w:hint="eastAsia"/>
          <w:b/>
          <w:sz w:val="24"/>
          <w:szCs w:val="24"/>
        </w:rPr>
        <w:t>1</w:t>
      </w:r>
      <w:r w:rsidRPr="00FE1A6B">
        <w:rPr>
          <w:rFonts w:ascii="標楷體" w:eastAsia="標楷體" w:hAnsi="標楷體" w:hint="eastAsia"/>
          <w:b/>
          <w:sz w:val="24"/>
          <w:szCs w:val="24"/>
        </w:rPr>
        <w:t>次</w:t>
      </w:r>
      <w:r w:rsidR="00FE1A6B" w:rsidRPr="00FE1A6B">
        <w:rPr>
          <w:rFonts w:ascii="標楷體" w:eastAsia="標楷體" w:hAnsi="標楷體" w:hint="eastAsia"/>
          <w:b/>
          <w:sz w:val="24"/>
          <w:szCs w:val="24"/>
        </w:rPr>
        <w:t>加強國文教學專案委員會</w:t>
      </w:r>
      <w:r w:rsidRPr="00FE1A6B">
        <w:rPr>
          <w:rFonts w:ascii="標楷體" w:eastAsia="標楷體" w:hAnsi="標楷體" w:hint="eastAsia"/>
          <w:b/>
          <w:sz w:val="24"/>
          <w:szCs w:val="24"/>
        </w:rPr>
        <w:t>會議紀錄</w:t>
      </w:r>
    </w:p>
    <w:p w:rsidR="00EA1046" w:rsidRPr="00FE1A6B" w:rsidRDefault="00EA1046" w:rsidP="00EA1046">
      <w:pPr>
        <w:rPr>
          <w:rFonts w:ascii="標楷體" w:eastAsia="標楷體" w:hAnsi="標楷體"/>
          <w:b/>
        </w:rPr>
      </w:pPr>
    </w:p>
    <w:p w:rsidR="00EA1046" w:rsidRPr="00274890" w:rsidRDefault="00EA1046" w:rsidP="00EA1046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時間：</w:t>
      </w:r>
      <w:r>
        <w:rPr>
          <w:rFonts w:ascii="標楷體" w:eastAsia="標楷體" w:hAnsi="標楷體" w:hint="eastAsia"/>
        </w:rPr>
        <w:t>101</w:t>
      </w:r>
      <w:r w:rsidRPr="00274890">
        <w:rPr>
          <w:rFonts w:ascii="標楷體" w:eastAsia="標楷體" w:hAnsi="標楷體" w:hint="eastAsia"/>
        </w:rPr>
        <w:t>年</w:t>
      </w:r>
      <w:r w:rsidR="00440939">
        <w:rPr>
          <w:rFonts w:ascii="標楷體" w:eastAsia="標楷體" w:hAnsi="標楷體" w:hint="eastAsia"/>
        </w:rPr>
        <w:t>12</w:t>
      </w:r>
      <w:r w:rsidRPr="00274890">
        <w:rPr>
          <w:rFonts w:ascii="標楷體" w:eastAsia="標楷體" w:hAnsi="標楷體" w:hint="eastAsia"/>
        </w:rPr>
        <w:t>月</w:t>
      </w:r>
      <w:r w:rsidR="00440939">
        <w:rPr>
          <w:rFonts w:ascii="標楷體" w:eastAsia="標楷體" w:hAnsi="標楷體" w:hint="eastAsia"/>
        </w:rPr>
        <w:t>3</w:t>
      </w:r>
      <w:r w:rsidRPr="00274890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(星期一)</w:t>
      </w:r>
      <w:r w:rsidR="00FE1A6B">
        <w:rPr>
          <w:rFonts w:ascii="標楷體" w:eastAsia="標楷體" w:hAnsi="標楷體" w:hint="eastAsia"/>
        </w:rPr>
        <w:t>下</w:t>
      </w:r>
      <w:r w:rsidRPr="00274890">
        <w:rPr>
          <w:rFonts w:ascii="標楷體" w:eastAsia="標楷體" w:hAnsi="標楷體" w:hint="eastAsia"/>
        </w:rPr>
        <w:t>午</w:t>
      </w:r>
      <w:r w:rsidR="00440939">
        <w:rPr>
          <w:rFonts w:ascii="標楷體" w:eastAsia="標楷體" w:hAnsi="標楷體" w:hint="eastAsia"/>
        </w:rPr>
        <w:t>12</w:t>
      </w:r>
      <w:r w:rsidRPr="00274890">
        <w:rPr>
          <w:rFonts w:ascii="標楷體" w:eastAsia="標楷體" w:hAnsi="標楷體" w:hint="eastAsia"/>
        </w:rPr>
        <w:t>:</w:t>
      </w:r>
      <w:r w:rsidR="00440939">
        <w:rPr>
          <w:rFonts w:ascii="標楷體" w:eastAsia="標楷體" w:hAnsi="標楷體" w:hint="eastAsia"/>
        </w:rPr>
        <w:t>3</w:t>
      </w:r>
      <w:r w:rsidRPr="00274890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-1</w:t>
      </w:r>
      <w:r w:rsidR="0044093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：</w:t>
      </w:r>
      <w:r w:rsidR="00FE1A6B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</w:t>
      </w:r>
    </w:p>
    <w:p w:rsidR="00EA1046" w:rsidRPr="00274890" w:rsidRDefault="00EA1046" w:rsidP="00EA1046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地點：</w:t>
      </w:r>
      <w:r w:rsidRPr="00274890">
        <w:rPr>
          <w:rFonts w:ascii="標楷體" w:eastAsia="標楷體" w:hAnsi="標楷體" w:hint="eastAsia"/>
        </w:rPr>
        <w:t>第二教研大樓</w:t>
      </w:r>
      <w:r>
        <w:rPr>
          <w:rFonts w:ascii="標楷體" w:eastAsia="標楷體" w:hAnsi="標楷體" w:hint="eastAsia"/>
        </w:rPr>
        <w:t>D0733室</w:t>
      </w:r>
    </w:p>
    <w:p w:rsidR="00EA1046" w:rsidRPr="00274890" w:rsidRDefault="00EA1046" w:rsidP="00EA1046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主席：</w:t>
      </w:r>
      <w:r w:rsidRPr="00274890">
        <w:rPr>
          <w:rFonts w:ascii="標楷體" w:eastAsia="標楷體" w:hAnsi="標楷體" w:hint="eastAsia"/>
        </w:rPr>
        <w:t>林伯謙主任</w:t>
      </w:r>
    </w:p>
    <w:p w:rsidR="00BF6F65" w:rsidRDefault="00EA1046" w:rsidP="00EA1046">
      <w:pPr>
        <w:ind w:left="721" w:hangingChars="300" w:hanging="721"/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出席：</w:t>
      </w:r>
      <w:r w:rsidR="00BF6F65">
        <w:rPr>
          <w:rFonts w:ascii="標楷體" w:eastAsia="標楷體" w:hAnsi="標楷體" w:hint="eastAsia"/>
        </w:rPr>
        <w:t>許清雲</w:t>
      </w:r>
      <w:r w:rsidRPr="00BA5734">
        <w:rPr>
          <w:rFonts w:ascii="標楷體" w:eastAsia="標楷體" w:hAnsi="標楷體" w:hint="eastAsia"/>
        </w:rPr>
        <w:t>老師</w:t>
      </w:r>
      <w:r w:rsidR="00BF6F65">
        <w:rPr>
          <w:rFonts w:ascii="標楷體" w:eastAsia="標楷體" w:hAnsi="標楷體" w:hint="eastAsia"/>
        </w:rPr>
        <w:t>、沈心慧</w:t>
      </w:r>
      <w:r w:rsidRPr="00274890">
        <w:rPr>
          <w:rFonts w:ascii="標楷體" w:eastAsia="標楷體" w:hAnsi="標楷體" w:hint="eastAsia"/>
        </w:rPr>
        <w:t>老師、</w:t>
      </w:r>
      <w:r w:rsidR="00BF6F65">
        <w:rPr>
          <w:rFonts w:ascii="標楷體" w:eastAsia="標楷體" w:hAnsi="標楷體" w:hint="eastAsia"/>
        </w:rPr>
        <w:t>侯淑娟</w:t>
      </w:r>
      <w:r w:rsidRPr="00274890">
        <w:rPr>
          <w:rFonts w:ascii="標楷體" w:eastAsia="標楷體" w:hAnsi="標楷體" w:hint="eastAsia"/>
        </w:rPr>
        <w:t>老師</w:t>
      </w:r>
      <w:r w:rsidRPr="00BA5734">
        <w:rPr>
          <w:rFonts w:ascii="標楷體" w:eastAsia="標楷體" w:hAnsi="標楷體" w:hint="eastAsia"/>
        </w:rPr>
        <w:t>、</w:t>
      </w:r>
      <w:r w:rsidR="00BF6F65">
        <w:rPr>
          <w:rFonts w:ascii="標楷體" w:eastAsia="標楷體" w:hAnsi="標楷體" w:hint="eastAsia"/>
        </w:rPr>
        <w:t>林宜陵老師、陳</w:t>
      </w:r>
      <w:proofErr w:type="gramStart"/>
      <w:r w:rsidR="00BF6F65">
        <w:rPr>
          <w:rFonts w:ascii="標楷體" w:eastAsia="標楷體" w:hAnsi="標楷體" w:hint="eastAsia"/>
        </w:rPr>
        <w:t>慷</w:t>
      </w:r>
      <w:proofErr w:type="gramEnd"/>
      <w:r w:rsidR="00BF6F65">
        <w:rPr>
          <w:rFonts w:ascii="標楷體" w:eastAsia="標楷體" w:hAnsi="標楷體" w:hint="eastAsia"/>
        </w:rPr>
        <w:t>玲</w:t>
      </w:r>
      <w:r w:rsidRPr="00274890">
        <w:rPr>
          <w:rFonts w:ascii="標楷體" w:eastAsia="標楷體" w:hAnsi="標楷體" w:hint="eastAsia"/>
        </w:rPr>
        <w:t>老師</w:t>
      </w:r>
    </w:p>
    <w:p w:rsidR="00EA1046" w:rsidRDefault="00EA1046" w:rsidP="00BF6F65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列席：</w:t>
      </w:r>
      <w:r w:rsidR="00A74C79" w:rsidRPr="00A74C79">
        <w:rPr>
          <w:rFonts w:ascii="標楷體" w:eastAsia="標楷體" w:hAnsi="標楷體" w:hint="eastAsia"/>
        </w:rPr>
        <w:t>羅麗容老師、</w:t>
      </w:r>
      <w:r w:rsidR="00C47505" w:rsidRPr="00C47505">
        <w:rPr>
          <w:rFonts w:ascii="標楷體" w:eastAsia="標楷體" w:hAnsi="標楷體" w:hint="eastAsia"/>
        </w:rPr>
        <w:t>王雅</w:t>
      </w:r>
      <w:r w:rsidR="00300ED1">
        <w:rPr>
          <w:rFonts w:ascii="標楷體" w:eastAsia="標楷體" w:hAnsi="標楷體" w:hint="eastAsia"/>
        </w:rPr>
        <w:t>慧</w:t>
      </w:r>
      <w:r w:rsidR="00C47505" w:rsidRPr="00C47505">
        <w:rPr>
          <w:rFonts w:ascii="標楷體" w:eastAsia="標楷體" w:hAnsi="標楷體" w:hint="eastAsia"/>
        </w:rPr>
        <w:t>助教、陳信妙助教</w:t>
      </w:r>
    </w:p>
    <w:p w:rsidR="00EA1046" w:rsidRPr="00E03EE9" w:rsidRDefault="00EA1046" w:rsidP="00EA1046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請假：</w:t>
      </w:r>
      <w:r w:rsidR="00BF6F65">
        <w:rPr>
          <w:rFonts w:ascii="標楷體" w:eastAsia="標楷體" w:hAnsi="標楷體" w:hint="eastAsia"/>
        </w:rPr>
        <w:t>連文萍</w:t>
      </w:r>
      <w:r>
        <w:rPr>
          <w:rFonts w:ascii="標楷體" w:eastAsia="標楷體" w:hAnsi="標楷體" w:hint="eastAsia"/>
        </w:rPr>
        <w:t>老師</w:t>
      </w:r>
    </w:p>
    <w:p w:rsidR="00EA1046" w:rsidRDefault="00EA1046" w:rsidP="00EA1046">
      <w:pPr>
        <w:rPr>
          <w:rFonts w:ascii="標楷體" w:eastAsia="標楷體" w:hAnsi="標楷體"/>
        </w:rPr>
      </w:pPr>
      <w:r w:rsidRPr="00B24D59">
        <w:rPr>
          <w:rFonts w:ascii="標楷體" w:eastAsia="標楷體" w:hAnsi="標楷體" w:hint="eastAsia"/>
          <w:b/>
        </w:rPr>
        <w:t>記錄：</w:t>
      </w:r>
      <w:r>
        <w:rPr>
          <w:rFonts w:ascii="標楷體" w:eastAsia="標楷體" w:hAnsi="標楷體" w:hint="eastAsia"/>
        </w:rPr>
        <w:t>陳信妙</w:t>
      </w:r>
    </w:p>
    <w:p w:rsidR="00EA1046" w:rsidRDefault="00EA1046" w:rsidP="00EA1046">
      <w:pPr>
        <w:rPr>
          <w:rFonts w:ascii="標楷體" w:eastAsia="標楷體" w:hAnsi="標楷體"/>
        </w:rPr>
      </w:pPr>
    </w:p>
    <w:p w:rsidR="00EA1046" w:rsidRPr="00EA1046" w:rsidRDefault="00EA1046" w:rsidP="00EA1046">
      <w:pPr>
        <w:pStyle w:val="aa"/>
        <w:numPr>
          <w:ilvl w:val="0"/>
          <w:numId w:val="2"/>
        </w:numPr>
        <w:ind w:leftChars="0"/>
        <w:rPr>
          <w:rFonts w:eastAsia="標楷體"/>
        </w:rPr>
      </w:pPr>
      <w:r w:rsidRPr="00EA1046">
        <w:rPr>
          <w:rFonts w:ascii="標楷體" w:eastAsia="標楷體" w:hAnsi="標楷體" w:hint="eastAsia"/>
          <w:b/>
        </w:rPr>
        <w:t>宣讀並確認100學年度第</w:t>
      </w:r>
      <w:r w:rsidR="00440939">
        <w:rPr>
          <w:rFonts w:ascii="標楷體" w:eastAsia="標楷體" w:hAnsi="標楷體" w:hint="eastAsia"/>
          <w:b/>
        </w:rPr>
        <w:t>2</w:t>
      </w:r>
      <w:r w:rsidRPr="00EA1046">
        <w:rPr>
          <w:rFonts w:ascii="標楷體" w:eastAsia="標楷體" w:hAnsi="標楷體" w:hint="eastAsia"/>
          <w:b/>
        </w:rPr>
        <w:t>學期第</w:t>
      </w:r>
      <w:r w:rsidR="00440939">
        <w:rPr>
          <w:rFonts w:ascii="標楷體" w:eastAsia="標楷體" w:hAnsi="標楷體" w:hint="eastAsia"/>
          <w:b/>
        </w:rPr>
        <w:t>1</w:t>
      </w:r>
      <w:r w:rsidR="00E408AA">
        <w:rPr>
          <w:rFonts w:ascii="標楷體" w:eastAsia="標楷體" w:hAnsi="標楷體" w:hint="eastAsia"/>
          <w:b/>
        </w:rPr>
        <w:t>次加強國文教學專案</w:t>
      </w:r>
      <w:r w:rsidRPr="00EA1046">
        <w:rPr>
          <w:rFonts w:ascii="標楷體" w:eastAsia="標楷體" w:hAnsi="標楷體" w:hint="eastAsia"/>
          <w:b/>
        </w:rPr>
        <w:t>委員會會議紀錄</w:t>
      </w:r>
      <w:r w:rsidRPr="00EA1046">
        <w:rPr>
          <w:rFonts w:eastAsia="標楷體" w:hint="eastAsia"/>
          <w:b/>
        </w:rPr>
        <w:t>：</w:t>
      </w:r>
      <w:r w:rsidRPr="00EA1046">
        <w:rPr>
          <w:rFonts w:eastAsia="標楷體" w:hint="eastAsia"/>
        </w:rPr>
        <w:t>紀錄確認。</w:t>
      </w:r>
    </w:p>
    <w:p w:rsidR="00EA1046" w:rsidRPr="00EA1046" w:rsidRDefault="00EA1046" w:rsidP="00EA1046">
      <w:pPr>
        <w:rPr>
          <w:rFonts w:ascii="標楷體" w:eastAsia="標楷體" w:hAnsi="標楷體"/>
          <w:b/>
        </w:rPr>
      </w:pPr>
    </w:p>
    <w:p w:rsidR="000A240A" w:rsidRDefault="000A240A" w:rsidP="000A240A">
      <w:pPr>
        <w:rPr>
          <w:rFonts w:eastAsia="標楷體"/>
        </w:rPr>
      </w:pPr>
      <w:r>
        <w:rPr>
          <w:rFonts w:ascii="標楷體" w:eastAsia="標楷體" w:hAnsi="標楷體" w:hint="eastAsia"/>
          <w:b/>
        </w:rPr>
        <w:t>貳</w:t>
      </w:r>
      <w:r>
        <w:rPr>
          <w:rFonts w:eastAsia="標楷體" w:hint="eastAsia"/>
          <w:b/>
        </w:rPr>
        <w:t>、上次會議決議執行情形</w:t>
      </w:r>
      <w:r w:rsidRPr="0061650B">
        <w:rPr>
          <w:rFonts w:eastAsia="標楷體" w:hint="eastAsia"/>
        </w:rPr>
        <w:t>：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51"/>
        <w:gridCol w:w="1418"/>
        <w:gridCol w:w="2851"/>
        <w:gridCol w:w="976"/>
      </w:tblGrid>
      <w:tr w:rsidR="000A240A" w:rsidRPr="00463805" w:rsidTr="00506448">
        <w:trPr>
          <w:cantSplit/>
        </w:trPr>
        <w:tc>
          <w:tcPr>
            <w:tcW w:w="518" w:type="dxa"/>
            <w:shd w:val="clear" w:color="auto" w:fill="C0C0C0"/>
          </w:tcPr>
          <w:p w:rsidR="000A240A" w:rsidRPr="00463805" w:rsidRDefault="000A240A" w:rsidP="00506448">
            <w:pPr>
              <w:rPr>
                <w:rFonts w:ascii="標楷體" w:eastAsia="標楷體" w:hAnsi="標楷體"/>
                <w:sz w:val="22"/>
              </w:rPr>
            </w:pPr>
            <w:r w:rsidRPr="00463805">
              <w:rPr>
                <w:rFonts w:ascii="標楷體" w:eastAsia="標楷體" w:hAnsi="標楷體" w:hint="eastAsia"/>
                <w:sz w:val="22"/>
                <w:szCs w:val="22"/>
              </w:rPr>
              <w:t>次別</w:t>
            </w:r>
          </w:p>
        </w:tc>
        <w:tc>
          <w:tcPr>
            <w:tcW w:w="3451" w:type="dxa"/>
            <w:shd w:val="clear" w:color="auto" w:fill="C0C0C0"/>
          </w:tcPr>
          <w:p w:rsidR="000A240A" w:rsidRPr="00463805" w:rsidRDefault="000A240A" w:rsidP="002134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100</w:t>
            </w:r>
            <w:r w:rsidRPr="00463805">
              <w:rPr>
                <w:rFonts w:eastAsia="標楷體" w:hint="eastAsia"/>
                <w:sz w:val="20"/>
                <w:szCs w:val="20"/>
              </w:rPr>
              <w:t>學年度第</w:t>
            </w:r>
            <w:r w:rsidR="00213420">
              <w:rPr>
                <w:rFonts w:eastAsia="標楷體" w:hint="eastAsia"/>
                <w:sz w:val="20"/>
                <w:szCs w:val="20"/>
              </w:rPr>
              <w:t>2</w:t>
            </w:r>
            <w:r w:rsidRPr="00463805">
              <w:rPr>
                <w:rFonts w:eastAsia="標楷體" w:hint="eastAsia"/>
                <w:sz w:val="20"/>
                <w:szCs w:val="20"/>
              </w:rPr>
              <w:t>學期第</w:t>
            </w:r>
            <w:r w:rsidR="00213420">
              <w:rPr>
                <w:rFonts w:eastAsia="標楷體" w:hint="eastAsia"/>
                <w:sz w:val="20"/>
                <w:szCs w:val="20"/>
              </w:rPr>
              <w:t>1</w:t>
            </w:r>
            <w:r w:rsidRPr="00463805">
              <w:rPr>
                <w:rFonts w:eastAsia="標楷體" w:hint="eastAsia"/>
                <w:sz w:val="20"/>
                <w:szCs w:val="20"/>
              </w:rPr>
              <w:t>次</w:t>
            </w:r>
            <w:r w:rsidR="00B73B2D">
              <w:rPr>
                <w:rFonts w:eastAsia="標楷體" w:hint="eastAsia"/>
                <w:sz w:val="20"/>
                <w:szCs w:val="20"/>
              </w:rPr>
              <w:t>加強國文教學專案委員</w:t>
            </w:r>
            <w:r w:rsidRPr="00463805">
              <w:rPr>
                <w:rFonts w:eastAsia="標楷體" w:hint="eastAsia"/>
                <w:sz w:val="20"/>
                <w:szCs w:val="20"/>
              </w:rPr>
              <w:t>會</w:t>
            </w:r>
            <w:r w:rsidR="00596429">
              <w:rPr>
                <w:rFonts w:eastAsia="標楷體" w:hint="eastAsia"/>
                <w:sz w:val="20"/>
                <w:szCs w:val="20"/>
              </w:rPr>
              <w:t>-</w:t>
            </w:r>
            <w:r w:rsidR="00596429">
              <w:rPr>
                <w:rFonts w:eastAsia="標楷體" w:hint="eastAsia"/>
                <w:sz w:val="20"/>
                <w:szCs w:val="20"/>
              </w:rPr>
              <w:t>本系大</w:t>
            </w:r>
            <w:proofErr w:type="gramStart"/>
            <w:r w:rsidR="00596429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="00596429">
              <w:rPr>
                <w:rFonts w:eastAsia="標楷體" w:hint="eastAsia"/>
                <w:sz w:val="20"/>
                <w:szCs w:val="20"/>
              </w:rPr>
              <w:t>國文座談會</w:t>
            </w:r>
          </w:p>
        </w:tc>
        <w:tc>
          <w:tcPr>
            <w:tcW w:w="5245" w:type="dxa"/>
            <w:gridSpan w:val="3"/>
            <w:shd w:val="clear" w:color="auto" w:fill="C0C0C0"/>
          </w:tcPr>
          <w:p w:rsidR="000A240A" w:rsidRPr="00463805" w:rsidRDefault="000A240A" w:rsidP="002134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2B83">
              <w:rPr>
                <w:rFonts w:eastAsia="標楷體" w:hint="eastAsia"/>
                <w:sz w:val="20"/>
                <w:szCs w:val="20"/>
              </w:rPr>
              <w:t>會議日期：</w:t>
            </w:r>
            <w:r>
              <w:rPr>
                <w:rFonts w:eastAsia="標楷體" w:hint="eastAsia"/>
                <w:sz w:val="20"/>
                <w:szCs w:val="20"/>
              </w:rPr>
              <w:t>10</w:t>
            </w:r>
            <w:r w:rsidR="00213420">
              <w:rPr>
                <w:rFonts w:eastAsia="標楷體" w:hint="eastAsia"/>
                <w:sz w:val="20"/>
                <w:szCs w:val="20"/>
              </w:rPr>
              <w:t>1</w:t>
            </w:r>
            <w:r w:rsidRPr="001C2B83">
              <w:rPr>
                <w:rFonts w:eastAsia="標楷體" w:hint="eastAsia"/>
                <w:sz w:val="20"/>
                <w:szCs w:val="20"/>
              </w:rPr>
              <w:t>年</w:t>
            </w:r>
            <w:r w:rsidR="00213420">
              <w:rPr>
                <w:rFonts w:eastAsia="標楷體" w:hint="eastAsia"/>
                <w:sz w:val="20"/>
                <w:szCs w:val="20"/>
              </w:rPr>
              <w:t>6</w:t>
            </w:r>
            <w:r w:rsidRPr="001C2B83">
              <w:rPr>
                <w:rFonts w:eastAsia="標楷體" w:hint="eastAsia"/>
                <w:sz w:val="20"/>
                <w:szCs w:val="20"/>
              </w:rPr>
              <w:t>月</w:t>
            </w:r>
            <w:r w:rsidR="00213420">
              <w:rPr>
                <w:rFonts w:eastAsia="標楷體" w:hint="eastAsia"/>
                <w:sz w:val="20"/>
                <w:szCs w:val="20"/>
              </w:rPr>
              <w:t>4</w:t>
            </w:r>
            <w:r w:rsidRPr="001C2B83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tr w:rsidR="000A240A" w:rsidRPr="00712B7D" w:rsidTr="00506448">
        <w:trPr>
          <w:cantSplit/>
        </w:trPr>
        <w:tc>
          <w:tcPr>
            <w:tcW w:w="518" w:type="dxa"/>
            <w:vAlign w:val="center"/>
          </w:tcPr>
          <w:p w:rsidR="000A240A" w:rsidRPr="00B35D5F" w:rsidRDefault="000A240A" w:rsidP="0050644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5D5F">
              <w:rPr>
                <w:rFonts w:ascii="標楷體" w:eastAsia="標楷體" w:hAnsi="標楷體" w:hint="eastAsia"/>
                <w:sz w:val="20"/>
                <w:szCs w:val="20"/>
              </w:rPr>
              <w:t>案序</w:t>
            </w:r>
            <w:proofErr w:type="gramEnd"/>
          </w:p>
        </w:tc>
        <w:tc>
          <w:tcPr>
            <w:tcW w:w="3451" w:type="dxa"/>
            <w:vAlign w:val="center"/>
          </w:tcPr>
          <w:p w:rsidR="000A240A" w:rsidRPr="00B35D5F" w:rsidRDefault="000A240A" w:rsidP="0050644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案由</w:t>
            </w:r>
          </w:p>
        </w:tc>
        <w:tc>
          <w:tcPr>
            <w:tcW w:w="1418" w:type="dxa"/>
            <w:vAlign w:val="center"/>
          </w:tcPr>
          <w:p w:rsidR="000A240A" w:rsidRPr="00B35D5F" w:rsidRDefault="000A240A" w:rsidP="0050644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決議</w:t>
            </w:r>
          </w:p>
        </w:tc>
        <w:tc>
          <w:tcPr>
            <w:tcW w:w="2851" w:type="dxa"/>
            <w:vAlign w:val="center"/>
          </w:tcPr>
          <w:p w:rsidR="000A240A" w:rsidRPr="00B35D5F" w:rsidRDefault="000A240A" w:rsidP="0050644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執行情形</w:t>
            </w:r>
          </w:p>
        </w:tc>
        <w:tc>
          <w:tcPr>
            <w:tcW w:w="976" w:type="dxa"/>
            <w:vAlign w:val="center"/>
          </w:tcPr>
          <w:p w:rsidR="000A240A" w:rsidRPr="00463805" w:rsidRDefault="000A240A" w:rsidP="00506448">
            <w:pPr>
              <w:snapToGrid w:val="0"/>
              <w:ind w:left="372" w:hangingChars="186" w:hanging="372"/>
              <w:jc w:val="both"/>
              <w:rPr>
                <w:rFonts w:eastAsia="標楷體"/>
                <w:sz w:val="20"/>
                <w:szCs w:val="20"/>
              </w:rPr>
            </w:pPr>
            <w:r w:rsidRPr="00463805">
              <w:rPr>
                <w:rFonts w:eastAsia="標楷體" w:hint="eastAsia"/>
                <w:sz w:val="20"/>
                <w:szCs w:val="20"/>
              </w:rPr>
              <w:t>附記</w:t>
            </w:r>
          </w:p>
        </w:tc>
      </w:tr>
      <w:tr w:rsidR="000A240A" w:rsidRPr="00463805" w:rsidTr="00FA474A">
        <w:trPr>
          <w:cantSplit/>
        </w:trPr>
        <w:tc>
          <w:tcPr>
            <w:tcW w:w="518" w:type="dxa"/>
            <w:vAlign w:val="center"/>
          </w:tcPr>
          <w:p w:rsidR="000A240A" w:rsidRPr="00B35D5F" w:rsidRDefault="000A240A" w:rsidP="00FA47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451" w:type="dxa"/>
            <w:vAlign w:val="center"/>
          </w:tcPr>
          <w:p w:rsidR="000A240A" w:rsidRPr="00B35D5F" w:rsidRDefault="006B40C8" w:rsidP="00B73B2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B40C8">
              <w:rPr>
                <w:rFonts w:eastAsia="標楷體" w:hint="eastAsia"/>
                <w:sz w:val="20"/>
                <w:szCs w:val="20"/>
              </w:rPr>
              <w:t>討論</w:t>
            </w:r>
            <w:r w:rsidR="00596429">
              <w:rPr>
                <w:rFonts w:eastAsia="標楷體" w:hint="eastAsia"/>
                <w:sz w:val="20"/>
                <w:szCs w:val="20"/>
              </w:rPr>
              <w:t>101</w:t>
            </w:r>
            <w:r w:rsidR="00596429">
              <w:rPr>
                <w:rFonts w:eastAsia="標楷體" w:hint="eastAsia"/>
                <w:sz w:val="20"/>
                <w:szCs w:val="20"/>
              </w:rPr>
              <w:t>學年度大</w:t>
            </w:r>
            <w:proofErr w:type="gramStart"/>
            <w:r w:rsidR="00596429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="00596429">
              <w:rPr>
                <w:rFonts w:eastAsia="標楷體" w:hint="eastAsia"/>
                <w:sz w:val="20"/>
                <w:szCs w:val="20"/>
              </w:rPr>
              <w:t>國文</w:t>
            </w:r>
            <w:r w:rsidR="00B73B2D">
              <w:rPr>
                <w:rFonts w:eastAsia="標楷體" w:hint="eastAsia"/>
                <w:sz w:val="20"/>
                <w:szCs w:val="20"/>
              </w:rPr>
              <w:t>授</w:t>
            </w:r>
            <w:r w:rsidR="00596429">
              <w:rPr>
                <w:rFonts w:eastAsia="標楷體" w:hint="eastAsia"/>
                <w:sz w:val="20"/>
                <w:szCs w:val="20"/>
              </w:rPr>
              <w:t>課篇目</w:t>
            </w:r>
            <w:r w:rsidR="00B73B2D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1418" w:type="dxa"/>
            <w:vAlign w:val="center"/>
          </w:tcPr>
          <w:p w:rsidR="000A240A" w:rsidRPr="00B35D5F" w:rsidRDefault="00E95C33" w:rsidP="003217A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如</w:t>
            </w:r>
            <w:r w:rsidR="003217AE">
              <w:rPr>
                <w:rFonts w:eastAsia="標楷體" w:hint="eastAsia"/>
                <w:sz w:val="20"/>
                <w:szCs w:val="20"/>
              </w:rPr>
              <w:t>會議紀錄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2851" w:type="dxa"/>
            <w:vAlign w:val="center"/>
          </w:tcPr>
          <w:p w:rsidR="000A240A" w:rsidRPr="00B35D5F" w:rsidRDefault="00C64FAD" w:rsidP="00E0559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依決議</w:t>
            </w:r>
            <w:r w:rsidR="00B27B19">
              <w:rPr>
                <w:rFonts w:eastAsia="標楷體" w:hint="eastAsia"/>
                <w:sz w:val="20"/>
                <w:szCs w:val="20"/>
              </w:rPr>
              <w:t>執行。</w:t>
            </w:r>
          </w:p>
        </w:tc>
        <w:tc>
          <w:tcPr>
            <w:tcW w:w="976" w:type="dxa"/>
          </w:tcPr>
          <w:p w:rsidR="000A240A" w:rsidRPr="00463805" w:rsidRDefault="000A240A" w:rsidP="00506448">
            <w:pPr>
              <w:snapToGrid w:val="0"/>
              <w:ind w:left="372" w:hangingChars="186" w:hanging="372"/>
              <w:rPr>
                <w:rFonts w:eastAsia="標楷體"/>
                <w:sz w:val="20"/>
                <w:szCs w:val="20"/>
              </w:rPr>
            </w:pPr>
          </w:p>
        </w:tc>
      </w:tr>
      <w:tr w:rsidR="00E95C33" w:rsidRPr="00463805" w:rsidTr="00FA474A">
        <w:trPr>
          <w:cantSplit/>
        </w:trPr>
        <w:tc>
          <w:tcPr>
            <w:tcW w:w="518" w:type="dxa"/>
            <w:vAlign w:val="center"/>
          </w:tcPr>
          <w:p w:rsidR="00E95C33" w:rsidRPr="00B35D5F" w:rsidRDefault="00E95C33" w:rsidP="00FA47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51" w:type="dxa"/>
            <w:vAlign w:val="center"/>
          </w:tcPr>
          <w:p w:rsidR="00E95C33" w:rsidRPr="006B40C8" w:rsidRDefault="00E95C33" w:rsidP="00B73B2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95C33">
              <w:rPr>
                <w:rFonts w:eastAsia="標楷體" w:hint="eastAsia"/>
                <w:sz w:val="20"/>
                <w:szCs w:val="20"/>
              </w:rPr>
              <w:t>討論</w:t>
            </w:r>
            <w:r w:rsidRPr="00E95C33">
              <w:rPr>
                <w:rFonts w:eastAsia="標楷體" w:hint="eastAsia"/>
                <w:sz w:val="20"/>
                <w:szCs w:val="20"/>
              </w:rPr>
              <w:t>101</w:t>
            </w:r>
            <w:r w:rsidRPr="00E95C33">
              <w:rPr>
                <w:rFonts w:eastAsia="標楷體" w:hint="eastAsia"/>
                <w:sz w:val="20"/>
                <w:szCs w:val="20"/>
              </w:rPr>
              <w:t>學年度古典文學比賽</w:t>
            </w:r>
            <w:proofErr w:type="gramStart"/>
            <w:r w:rsidRPr="00E95C33">
              <w:rPr>
                <w:rFonts w:eastAsia="標楷體" w:hint="eastAsia"/>
                <w:sz w:val="20"/>
                <w:szCs w:val="20"/>
              </w:rPr>
              <w:t>—默書組</w:t>
            </w:r>
            <w:proofErr w:type="gramEnd"/>
            <w:r w:rsidRPr="00E95C33">
              <w:rPr>
                <w:rFonts w:eastAsia="標楷體" w:hint="eastAsia"/>
                <w:sz w:val="20"/>
                <w:szCs w:val="20"/>
              </w:rPr>
              <w:t>篇目</w:t>
            </w:r>
            <w:r w:rsidR="00877D7D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1418" w:type="dxa"/>
            <w:vAlign w:val="center"/>
          </w:tcPr>
          <w:p w:rsidR="00E95C33" w:rsidRPr="00E95C33" w:rsidRDefault="00E95C33" w:rsidP="00E95C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95C33">
              <w:rPr>
                <w:rFonts w:eastAsia="標楷體" w:hint="eastAsia"/>
                <w:sz w:val="20"/>
                <w:szCs w:val="20"/>
              </w:rPr>
              <w:t>司馬遷〈伯夷列傳〉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E95C33">
              <w:rPr>
                <w:rFonts w:eastAsia="標楷體" w:hint="eastAsia"/>
                <w:sz w:val="20"/>
                <w:szCs w:val="20"/>
              </w:rPr>
              <w:t>楊</w:t>
            </w:r>
            <w:proofErr w:type="gramStart"/>
            <w:r w:rsidRPr="00E95C33">
              <w:rPr>
                <w:rFonts w:eastAsia="標楷體" w:hint="eastAsia"/>
                <w:sz w:val="20"/>
                <w:szCs w:val="20"/>
              </w:rPr>
              <w:t>脩</w:t>
            </w:r>
            <w:proofErr w:type="gramEnd"/>
            <w:r w:rsidRPr="00E95C33">
              <w:rPr>
                <w:rFonts w:eastAsia="標楷體" w:hint="eastAsia"/>
                <w:sz w:val="20"/>
                <w:szCs w:val="20"/>
              </w:rPr>
              <w:t>〈答臨淄侯牋〉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E95C33">
              <w:rPr>
                <w:rFonts w:eastAsia="標楷體" w:hint="eastAsia"/>
                <w:sz w:val="20"/>
                <w:szCs w:val="20"/>
              </w:rPr>
              <w:t>向秀〈思舊賦〉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E95C33">
              <w:rPr>
                <w:rFonts w:eastAsia="標楷體" w:hint="eastAsia"/>
                <w:sz w:val="20"/>
                <w:szCs w:val="20"/>
              </w:rPr>
              <w:t>駱賓王〈代李敬業傳檄天下文〉</w:t>
            </w:r>
          </w:p>
          <w:p w:rsidR="00E95C33" w:rsidRPr="00E95C33" w:rsidRDefault="00E95C33" w:rsidP="00E95C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E95C33">
              <w:rPr>
                <w:rFonts w:eastAsia="標楷體" w:hint="eastAsia"/>
                <w:sz w:val="20"/>
                <w:szCs w:val="20"/>
              </w:rPr>
              <w:t>韓愈〈圬者王承福傳〉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E95C33">
              <w:rPr>
                <w:rFonts w:eastAsia="標楷體" w:hint="eastAsia"/>
                <w:sz w:val="20"/>
                <w:szCs w:val="20"/>
              </w:rPr>
              <w:t>柳宗元〈答韋中立論師道書〉</w:t>
            </w:r>
            <w:r w:rsidRPr="00E95C33">
              <w:rPr>
                <w:rFonts w:eastAsia="標楷體" w:hint="eastAsia"/>
                <w:sz w:val="20"/>
                <w:szCs w:val="20"/>
              </w:rPr>
              <w:t>(</w:t>
            </w:r>
            <w:r w:rsidRPr="00E95C33">
              <w:rPr>
                <w:rFonts w:eastAsia="標楷體" w:hint="eastAsia"/>
                <w:sz w:val="20"/>
                <w:szCs w:val="20"/>
              </w:rPr>
              <w:t>節選</w:t>
            </w:r>
            <w:r w:rsidRPr="00E95C33">
              <w:rPr>
                <w:rFonts w:eastAsia="標楷體" w:hint="eastAsia"/>
                <w:sz w:val="20"/>
                <w:szCs w:val="20"/>
              </w:rPr>
              <w:t>)</w:t>
            </w:r>
          </w:p>
          <w:p w:rsidR="00E95C33" w:rsidRPr="00E95C33" w:rsidRDefault="00E95C33" w:rsidP="00E95C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E95C33">
              <w:rPr>
                <w:rFonts w:eastAsia="標楷體" w:hint="eastAsia"/>
                <w:sz w:val="20"/>
                <w:szCs w:val="20"/>
              </w:rPr>
              <w:t>歐陽</w:t>
            </w:r>
            <w:proofErr w:type="gramStart"/>
            <w:r w:rsidRPr="00E95C33">
              <w:rPr>
                <w:rFonts w:eastAsia="標楷體" w:hint="eastAsia"/>
                <w:sz w:val="20"/>
                <w:szCs w:val="20"/>
              </w:rPr>
              <w:t>脩</w:t>
            </w:r>
            <w:proofErr w:type="gramEnd"/>
            <w:r w:rsidRPr="00E95C33">
              <w:rPr>
                <w:rFonts w:eastAsia="標楷體" w:hint="eastAsia"/>
                <w:sz w:val="20"/>
                <w:szCs w:val="20"/>
              </w:rPr>
              <w:t>〈送徐無黨南歸序〉</w:t>
            </w:r>
          </w:p>
          <w:p w:rsidR="00E95C33" w:rsidRDefault="00E95C33" w:rsidP="00E95C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E95C33">
              <w:rPr>
                <w:rFonts w:eastAsia="標楷體" w:hint="eastAsia"/>
                <w:sz w:val="20"/>
                <w:szCs w:val="20"/>
              </w:rPr>
              <w:t>蘇軾〈石鐘山記〉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E95C33">
              <w:rPr>
                <w:rFonts w:eastAsia="標楷體" w:hint="eastAsia"/>
                <w:sz w:val="20"/>
                <w:szCs w:val="20"/>
              </w:rPr>
              <w:t>蘇轍〈上樞密韓太尉書〉</w:t>
            </w:r>
          </w:p>
        </w:tc>
        <w:tc>
          <w:tcPr>
            <w:tcW w:w="2851" w:type="dxa"/>
            <w:vAlign w:val="center"/>
          </w:tcPr>
          <w:p w:rsidR="00E95C33" w:rsidRPr="00877D7D" w:rsidRDefault="00C64FAD" w:rsidP="00E0559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依決議執行。</w:t>
            </w:r>
          </w:p>
        </w:tc>
        <w:tc>
          <w:tcPr>
            <w:tcW w:w="976" w:type="dxa"/>
          </w:tcPr>
          <w:p w:rsidR="00E95C33" w:rsidRPr="00463805" w:rsidRDefault="00E95C33" w:rsidP="00506448">
            <w:pPr>
              <w:snapToGrid w:val="0"/>
              <w:ind w:left="372" w:hangingChars="186" w:hanging="372"/>
              <w:rPr>
                <w:rFonts w:eastAsia="標楷體"/>
                <w:sz w:val="20"/>
                <w:szCs w:val="20"/>
              </w:rPr>
            </w:pPr>
          </w:p>
        </w:tc>
      </w:tr>
      <w:tr w:rsidR="00E95C33" w:rsidRPr="00463805" w:rsidTr="00EB64BC">
        <w:trPr>
          <w:cantSplit/>
        </w:trPr>
        <w:tc>
          <w:tcPr>
            <w:tcW w:w="518" w:type="dxa"/>
            <w:shd w:val="clear" w:color="auto" w:fill="C0C0C0"/>
          </w:tcPr>
          <w:p w:rsidR="00E95C33" w:rsidRPr="00463805" w:rsidRDefault="00E95C33" w:rsidP="00EB64BC">
            <w:pPr>
              <w:rPr>
                <w:rFonts w:ascii="標楷體" w:eastAsia="標楷體" w:hAnsi="標楷體"/>
                <w:sz w:val="22"/>
              </w:rPr>
            </w:pPr>
            <w:r w:rsidRPr="00463805">
              <w:rPr>
                <w:rFonts w:ascii="標楷體" w:eastAsia="標楷體" w:hAnsi="標楷體" w:hint="eastAsia"/>
                <w:sz w:val="22"/>
                <w:szCs w:val="22"/>
              </w:rPr>
              <w:t>次別</w:t>
            </w:r>
          </w:p>
        </w:tc>
        <w:tc>
          <w:tcPr>
            <w:tcW w:w="3451" w:type="dxa"/>
            <w:shd w:val="clear" w:color="auto" w:fill="C0C0C0"/>
          </w:tcPr>
          <w:p w:rsidR="00E95C33" w:rsidRPr="00463805" w:rsidRDefault="00E95C33" w:rsidP="00EB64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100</w:t>
            </w:r>
            <w:r w:rsidRPr="00463805">
              <w:rPr>
                <w:rFonts w:eastAsia="標楷體" w:hint="eastAsia"/>
                <w:sz w:val="20"/>
                <w:szCs w:val="20"/>
              </w:rPr>
              <w:t>學年度第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463805">
              <w:rPr>
                <w:rFonts w:eastAsia="標楷體" w:hint="eastAsia"/>
                <w:sz w:val="20"/>
                <w:szCs w:val="20"/>
              </w:rPr>
              <w:t>學期第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463805">
              <w:rPr>
                <w:rFonts w:eastAsia="標楷體" w:hint="eastAsia"/>
                <w:sz w:val="20"/>
                <w:szCs w:val="20"/>
              </w:rPr>
              <w:t>次</w:t>
            </w:r>
            <w:r>
              <w:rPr>
                <w:rFonts w:eastAsia="標楷體" w:hint="eastAsia"/>
                <w:sz w:val="20"/>
                <w:szCs w:val="20"/>
              </w:rPr>
              <w:t>加強國文教學專案委員</w:t>
            </w:r>
            <w:r w:rsidRPr="00463805">
              <w:rPr>
                <w:rFonts w:eastAsia="標楷體" w:hint="eastAsia"/>
                <w:sz w:val="20"/>
                <w:szCs w:val="20"/>
              </w:rPr>
              <w:t>會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外系大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國文座談會</w:t>
            </w:r>
          </w:p>
        </w:tc>
        <w:tc>
          <w:tcPr>
            <w:tcW w:w="5245" w:type="dxa"/>
            <w:gridSpan w:val="3"/>
            <w:shd w:val="clear" w:color="auto" w:fill="C0C0C0"/>
          </w:tcPr>
          <w:p w:rsidR="00E95C33" w:rsidRPr="00463805" w:rsidRDefault="00E95C33" w:rsidP="00EB64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2B83">
              <w:rPr>
                <w:rFonts w:eastAsia="標楷體" w:hint="eastAsia"/>
                <w:sz w:val="20"/>
                <w:szCs w:val="20"/>
              </w:rPr>
              <w:t>會議日期：</w:t>
            </w:r>
            <w:r>
              <w:rPr>
                <w:rFonts w:eastAsia="標楷體" w:hint="eastAsia"/>
                <w:sz w:val="20"/>
                <w:szCs w:val="20"/>
              </w:rPr>
              <w:t>101</w:t>
            </w:r>
            <w:r w:rsidRPr="001C2B8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1C2B8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1C2B83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tr w:rsidR="00E95C33" w:rsidRPr="00712B7D" w:rsidTr="00EB64BC">
        <w:trPr>
          <w:cantSplit/>
        </w:trPr>
        <w:tc>
          <w:tcPr>
            <w:tcW w:w="518" w:type="dxa"/>
            <w:vAlign w:val="center"/>
          </w:tcPr>
          <w:p w:rsidR="00E95C33" w:rsidRPr="00B35D5F" w:rsidRDefault="00E95C33" w:rsidP="00EB64B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5D5F">
              <w:rPr>
                <w:rFonts w:ascii="標楷體" w:eastAsia="標楷體" w:hAnsi="標楷體" w:hint="eastAsia"/>
                <w:sz w:val="20"/>
                <w:szCs w:val="20"/>
              </w:rPr>
              <w:t>案序</w:t>
            </w:r>
            <w:proofErr w:type="gramEnd"/>
          </w:p>
        </w:tc>
        <w:tc>
          <w:tcPr>
            <w:tcW w:w="3451" w:type="dxa"/>
            <w:vAlign w:val="center"/>
          </w:tcPr>
          <w:p w:rsidR="00E95C33" w:rsidRPr="00B35D5F" w:rsidRDefault="00E95C33" w:rsidP="00EB64B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案由</w:t>
            </w:r>
          </w:p>
        </w:tc>
        <w:tc>
          <w:tcPr>
            <w:tcW w:w="1418" w:type="dxa"/>
            <w:vAlign w:val="center"/>
          </w:tcPr>
          <w:p w:rsidR="00E95C33" w:rsidRPr="00B35D5F" w:rsidRDefault="00E95C33" w:rsidP="00EB64B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決議</w:t>
            </w:r>
          </w:p>
        </w:tc>
        <w:tc>
          <w:tcPr>
            <w:tcW w:w="2851" w:type="dxa"/>
            <w:vAlign w:val="center"/>
          </w:tcPr>
          <w:p w:rsidR="00E95C33" w:rsidRPr="00B35D5F" w:rsidRDefault="00E95C33" w:rsidP="00EB64B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 w:hint="eastAsia"/>
                <w:sz w:val="20"/>
                <w:szCs w:val="20"/>
              </w:rPr>
              <w:t>執行情形</w:t>
            </w:r>
          </w:p>
        </w:tc>
        <w:tc>
          <w:tcPr>
            <w:tcW w:w="976" w:type="dxa"/>
            <w:vAlign w:val="center"/>
          </w:tcPr>
          <w:p w:rsidR="00E95C33" w:rsidRPr="00463805" w:rsidRDefault="00E95C33" w:rsidP="00EB64BC">
            <w:pPr>
              <w:snapToGrid w:val="0"/>
              <w:ind w:left="372" w:hangingChars="186" w:hanging="372"/>
              <w:jc w:val="both"/>
              <w:rPr>
                <w:rFonts w:eastAsia="標楷體"/>
                <w:sz w:val="20"/>
                <w:szCs w:val="20"/>
              </w:rPr>
            </w:pPr>
            <w:r w:rsidRPr="00463805">
              <w:rPr>
                <w:rFonts w:eastAsia="標楷體" w:hint="eastAsia"/>
                <w:sz w:val="20"/>
                <w:szCs w:val="20"/>
              </w:rPr>
              <w:t>附記</w:t>
            </w:r>
          </w:p>
        </w:tc>
      </w:tr>
      <w:tr w:rsidR="00E95C33" w:rsidRPr="00463805" w:rsidTr="00EB64BC">
        <w:trPr>
          <w:cantSplit/>
        </w:trPr>
        <w:tc>
          <w:tcPr>
            <w:tcW w:w="518" w:type="dxa"/>
            <w:vAlign w:val="center"/>
          </w:tcPr>
          <w:p w:rsidR="00E95C33" w:rsidRPr="00B35D5F" w:rsidRDefault="00E95C33" w:rsidP="00EB64B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35D5F">
              <w:rPr>
                <w:rFonts w:eastAsia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3451" w:type="dxa"/>
            <w:vAlign w:val="center"/>
          </w:tcPr>
          <w:p w:rsidR="00E95C33" w:rsidRPr="00B35D5F" w:rsidRDefault="00877D7D" w:rsidP="00EB64B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77D7D">
              <w:rPr>
                <w:rFonts w:eastAsia="標楷體" w:hint="eastAsia"/>
                <w:sz w:val="20"/>
                <w:szCs w:val="20"/>
              </w:rPr>
              <w:t>討論</w:t>
            </w:r>
            <w:r w:rsidRPr="00877D7D">
              <w:rPr>
                <w:rFonts w:eastAsia="標楷體" w:hint="eastAsia"/>
                <w:sz w:val="20"/>
                <w:szCs w:val="20"/>
              </w:rPr>
              <w:t>101</w:t>
            </w:r>
            <w:r w:rsidRPr="00877D7D">
              <w:rPr>
                <w:rFonts w:eastAsia="標楷體" w:hint="eastAsia"/>
                <w:sz w:val="20"/>
                <w:szCs w:val="20"/>
              </w:rPr>
              <w:t>學年度外系大</w:t>
            </w:r>
            <w:proofErr w:type="gramStart"/>
            <w:r w:rsidRPr="00877D7D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877D7D">
              <w:rPr>
                <w:rFonts w:eastAsia="標楷體" w:hint="eastAsia"/>
                <w:sz w:val="20"/>
                <w:szCs w:val="20"/>
              </w:rPr>
              <w:t>國文授課計畫。</w:t>
            </w:r>
          </w:p>
        </w:tc>
        <w:tc>
          <w:tcPr>
            <w:tcW w:w="1418" w:type="dxa"/>
            <w:vAlign w:val="center"/>
          </w:tcPr>
          <w:p w:rsidR="00877D7D" w:rsidRPr="00877D7D" w:rsidRDefault="00877D7D" w:rsidP="00877D7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77D7D">
              <w:rPr>
                <w:rFonts w:eastAsia="標楷體" w:hint="eastAsia"/>
                <w:sz w:val="20"/>
                <w:szCs w:val="20"/>
              </w:rPr>
              <w:t>1</w:t>
            </w:r>
            <w:r w:rsidRPr="00877D7D">
              <w:rPr>
                <w:rFonts w:eastAsia="標楷體" w:hint="eastAsia"/>
                <w:sz w:val="20"/>
                <w:szCs w:val="20"/>
              </w:rPr>
              <w:t>、</w:t>
            </w:r>
            <w:r w:rsidRPr="00877D7D">
              <w:rPr>
                <w:rFonts w:eastAsia="標楷體" w:hint="eastAsia"/>
                <w:sz w:val="20"/>
                <w:szCs w:val="20"/>
              </w:rPr>
              <w:tab/>
            </w:r>
            <w:r w:rsidRPr="00877D7D">
              <w:rPr>
                <w:rFonts w:eastAsia="標楷體" w:hint="eastAsia"/>
                <w:sz w:val="20"/>
                <w:szCs w:val="20"/>
              </w:rPr>
              <w:t>上學期講授篇目《材論》改成《朱子治家格言》。</w:t>
            </w:r>
          </w:p>
          <w:p w:rsidR="00E95C33" w:rsidRPr="00877D7D" w:rsidRDefault="00877D7D" w:rsidP="00877D7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77D7D">
              <w:rPr>
                <w:rFonts w:eastAsia="標楷體" w:hint="eastAsia"/>
                <w:sz w:val="20"/>
                <w:szCs w:val="20"/>
              </w:rPr>
              <w:t>2</w:t>
            </w:r>
            <w:r w:rsidRPr="00877D7D">
              <w:rPr>
                <w:rFonts w:eastAsia="標楷體" w:hint="eastAsia"/>
                <w:sz w:val="20"/>
                <w:szCs w:val="20"/>
              </w:rPr>
              <w:t>、</w:t>
            </w:r>
            <w:r w:rsidRPr="00877D7D">
              <w:rPr>
                <w:rFonts w:eastAsia="標楷體" w:hint="eastAsia"/>
                <w:sz w:val="20"/>
                <w:szCs w:val="20"/>
              </w:rPr>
              <w:tab/>
            </w:r>
            <w:r w:rsidRPr="00877D7D">
              <w:rPr>
                <w:rFonts w:eastAsia="標楷體" w:hint="eastAsia"/>
                <w:sz w:val="20"/>
                <w:szCs w:val="20"/>
              </w:rPr>
              <w:t>因增加應用文講授時數，上下學期散文篇目備註改為</w:t>
            </w:r>
            <w:r w:rsidRPr="00877D7D">
              <w:rPr>
                <w:rFonts w:eastAsia="標楷體" w:hint="eastAsia"/>
                <w:sz w:val="20"/>
                <w:szCs w:val="20"/>
              </w:rPr>
              <w:t>4</w:t>
            </w:r>
            <w:r w:rsidRPr="00877D7D">
              <w:rPr>
                <w:rFonts w:eastAsia="標楷體" w:hint="eastAsia"/>
                <w:sz w:val="20"/>
                <w:szCs w:val="20"/>
              </w:rPr>
              <w:t>篇選</w:t>
            </w:r>
            <w:r w:rsidRPr="00877D7D">
              <w:rPr>
                <w:rFonts w:eastAsia="標楷體" w:hint="eastAsia"/>
                <w:sz w:val="20"/>
                <w:szCs w:val="20"/>
              </w:rPr>
              <w:t>2</w:t>
            </w:r>
            <w:r w:rsidRPr="00877D7D">
              <w:rPr>
                <w:rFonts w:eastAsia="標楷體" w:hint="eastAsia"/>
                <w:sz w:val="20"/>
                <w:szCs w:val="20"/>
              </w:rPr>
              <w:t>篇，自行指定</w:t>
            </w:r>
            <w:r w:rsidRPr="00877D7D">
              <w:rPr>
                <w:rFonts w:eastAsia="標楷體" w:hint="eastAsia"/>
                <w:sz w:val="20"/>
                <w:szCs w:val="20"/>
              </w:rPr>
              <w:t>1</w:t>
            </w:r>
            <w:r w:rsidRPr="00877D7D">
              <w:rPr>
                <w:rFonts w:eastAsia="標楷體" w:hint="eastAsia"/>
                <w:sz w:val="20"/>
                <w:szCs w:val="20"/>
              </w:rPr>
              <w:t>篇精讀、</w:t>
            </w:r>
            <w:r w:rsidRPr="00877D7D">
              <w:rPr>
                <w:rFonts w:eastAsia="標楷體" w:hint="eastAsia"/>
                <w:sz w:val="20"/>
                <w:szCs w:val="20"/>
              </w:rPr>
              <w:t>1</w:t>
            </w:r>
            <w:r w:rsidRPr="00877D7D">
              <w:rPr>
                <w:rFonts w:eastAsia="標楷體" w:hint="eastAsia"/>
                <w:sz w:val="20"/>
                <w:szCs w:val="20"/>
              </w:rPr>
              <w:t>篇略讀。其餘</w:t>
            </w:r>
            <w:r w:rsidRPr="00877D7D">
              <w:rPr>
                <w:rFonts w:eastAsia="標楷體" w:hint="eastAsia"/>
                <w:sz w:val="20"/>
                <w:szCs w:val="20"/>
              </w:rPr>
              <w:t>4</w:t>
            </w:r>
            <w:r w:rsidRPr="00877D7D">
              <w:rPr>
                <w:rFonts w:eastAsia="標楷體" w:hint="eastAsia"/>
                <w:sz w:val="20"/>
                <w:szCs w:val="20"/>
              </w:rPr>
              <w:t>篇</w:t>
            </w:r>
            <w:r w:rsidRPr="00877D7D">
              <w:rPr>
                <w:rFonts w:eastAsia="標楷體" w:hint="eastAsia"/>
                <w:sz w:val="20"/>
                <w:szCs w:val="20"/>
              </w:rPr>
              <w:t>(</w:t>
            </w:r>
            <w:r w:rsidRPr="00877D7D">
              <w:rPr>
                <w:rFonts w:eastAsia="標楷體" w:hint="eastAsia"/>
                <w:sz w:val="20"/>
                <w:szCs w:val="20"/>
              </w:rPr>
              <w:t>含現代文學部分</w:t>
            </w:r>
            <w:r w:rsidRPr="00877D7D">
              <w:rPr>
                <w:rFonts w:eastAsia="標楷體" w:hint="eastAsia"/>
                <w:sz w:val="20"/>
                <w:szCs w:val="20"/>
              </w:rPr>
              <w:t>)</w:t>
            </w:r>
            <w:r w:rsidRPr="00877D7D">
              <w:rPr>
                <w:rFonts w:eastAsia="標楷體" w:hint="eastAsia"/>
                <w:sz w:val="20"/>
                <w:szCs w:val="20"/>
              </w:rPr>
              <w:t>，改為其餘</w:t>
            </w:r>
            <w:r w:rsidRPr="00877D7D">
              <w:rPr>
                <w:rFonts w:eastAsia="標楷體" w:hint="eastAsia"/>
                <w:sz w:val="20"/>
                <w:szCs w:val="20"/>
              </w:rPr>
              <w:t>3</w:t>
            </w:r>
            <w:r w:rsidRPr="00877D7D">
              <w:rPr>
                <w:rFonts w:eastAsia="標楷體" w:hint="eastAsia"/>
                <w:sz w:val="20"/>
                <w:szCs w:val="20"/>
              </w:rPr>
              <w:t>篇</w:t>
            </w:r>
            <w:r w:rsidRPr="00877D7D">
              <w:rPr>
                <w:rFonts w:eastAsia="標楷體" w:hint="eastAsia"/>
                <w:sz w:val="20"/>
                <w:szCs w:val="20"/>
              </w:rPr>
              <w:t>(</w:t>
            </w:r>
            <w:r w:rsidRPr="00877D7D">
              <w:rPr>
                <w:rFonts w:eastAsia="標楷體" w:hint="eastAsia"/>
                <w:sz w:val="20"/>
                <w:szCs w:val="20"/>
              </w:rPr>
              <w:t>含現代文學部分</w:t>
            </w:r>
            <w:r w:rsidRPr="00877D7D">
              <w:rPr>
                <w:rFonts w:eastAsia="標楷體" w:hint="eastAsia"/>
                <w:sz w:val="20"/>
                <w:szCs w:val="20"/>
              </w:rPr>
              <w:t>)</w:t>
            </w:r>
            <w:r w:rsidRPr="00877D7D">
              <w:rPr>
                <w:rFonts w:eastAsia="標楷體" w:hint="eastAsia"/>
                <w:sz w:val="20"/>
                <w:szCs w:val="20"/>
              </w:rPr>
              <w:t>由教師自行選擇，範圍不限《國文選》。</w:t>
            </w:r>
          </w:p>
        </w:tc>
        <w:tc>
          <w:tcPr>
            <w:tcW w:w="2851" w:type="dxa"/>
            <w:vAlign w:val="center"/>
          </w:tcPr>
          <w:p w:rsidR="00E95C33" w:rsidRPr="00B35D5F" w:rsidRDefault="00C64FAD" w:rsidP="00EB64B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依決議執行。</w:t>
            </w:r>
          </w:p>
        </w:tc>
        <w:tc>
          <w:tcPr>
            <w:tcW w:w="976" w:type="dxa"/>
          </w:tcPr>
          <w:p w:rsidR="00E95C33" w:rsidRPr="00463805" w:rsidRDefault="00E95C33" w:rsidP="00EB64BC">
            <w:pPr>
              <w:snapToGrid w:val="0"/>
              <w:ind w:left="372" w:hangingChars="186" w:hanging="372"/>
              <w:rPr>
                <w:rFonts w:eastAsia="標楷體"/>
                <w:sz w:val="20"/>
                <w:szCs w:val="20"/>
              </w:rPr>
            </w:pPr>
          </w:p>
        </w:tc>
      </w:tr>
      <w:tr w:rsidR="00877D7D" w:rsidRPr="00463805" w:rsidTr="00EB64BC">
        <w:trPr>
          <w:cantSplit/>
        </w:trPr>
        <w:tc>
          <w:tcPr>
            <w:tcW w:w="518" w:type="dxa"/>
            <w:vAlign w:val="center"/>
          </w:tcPr>
          <w:p w:rsidR="00877D7D" w:rsidRPr="00B35D5F" w:rsidRDefault="00877D7D" w:rsidP="00EB64B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51" w:type="dxa"/>
            <w:vAlign w:val="center"/>
          </w:tcPr>
          <w:p w:rsidR="00877D7D" w:rsidRPr="00877D7D" w:rsidRDefault="00877D7D" w:rsidP="00EB64B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77D7D">
              <w:rPr>
                <w:rFonts w:eastAsia="標楷體" w:hint="eastAsia"/>
                <w:sz w:val="20"/>
                <w:szCs w:val="20"/>
              </w:rPr>
              <w:t>討論將大</w:t>
            </w:r>
            <w:proofErr w:type="gramStart"/>
            <w:r w:rsidRPr="00877D7D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877D7D">
              <w:rPr>
                <w:rFonts w:eastAsia="標楷體" w:hint="eastAsia"/>
                <w:sz w:val="20"/>
                <w:szCs w:val="20"/>
              </w:rPr>
              <w:t>國文優秀作品集</w:t>
            </w:r>
            <w:proofErr w:type="gramStart"/>
            <w:r w:rsidRPr="00877D7D">
              <w:rPr>
                <w:rFonts w:eastAsia="標楷體" w:hint="eastAsia"/>
                <w:sz w:val="20"/>
                <w:szCs w:val="20"/>
              </w:rPr>
              <w:t>結成冊並出版</w:t>
            </w:r>
            <w:proofErr w:type="gramEnd"/>
            <w:r w:rsidRPr="00877D7D">
              <w:rPr>
                <w:rFonts w:eastAsia="標楷體" w:hint="eastAsia"/>
                <w:sz w:val="20"/>
                <w:szCs w:val="20"/>
              </w:rPr>
              <w:t>相關事宜。</w:t>
            </w:r>
          </w:p>
        </w:tc>
        <w:tc>
          <w:tcPr>
            <w:tcW w:w="1418" w:type="dxa"/>
            <w:vAlign w:val="center"/>
          </w:tcPr>
          <w:p w:rsidR="00877D7D" w:rsidRPr="00877D7D" w:rsidRDefault="00877D7D" w:rsidP="00877D7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77D7D">
              <w:rPr>
                <w:rFonts w:eastAsia="標楷體" w:hint="eastAsia"/>
                <w:sz w:val="20"/>
                <w:szCs w:val="20"/>
              </w:rPr>
              <w:t>為因應</w:t>
            </w:r>
            <w:r w:rsidRPr="00877D7D">
              <w:rPr>
                <w:rFonts w:eastAsia="標楷體" w:hint="eastAsia"/>
                <w:sz w:val="20"/>
                <w:szCs w:val="20"/>
              </w:rPr>
              <w:t>103</w:t>
            </w:r>
            <w:r w:rsidRPr="00877D7D">
              <w:rPr>
                <w:rFonts w:eastAsia="標楷體" w:hint="eastAsia"/>
                <w:sz w:val="20"/>
                <w:szCs w:val="20"/>
              </w:rPr>
              <w:t>年教育部系所評鑑，提供大</w:t>
            </w:r>
            <w:proofErr w:type="gramStart"/>
            <w:r w:rsidRPr="00877D7D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877D7D">
              <w:rPr>
                <w:rFonts w:eastAsia="標楷體" w:hint="eastAsia"/>
                <w:sz w:val="20"/>
                <w:szCs w:val="20"/>
              </w:rPr>
              <w:t>國文課程成果，</w:t>
            </w:r>
            <w:r w:rsidRPr="00877D7D">
              <w:rPr>
                <w:rFonts w:eastAsia="標楷體" w:hint="eastAsia"/>
                <w:sz w:val="20"/>
                <w:szCs w:val="20"/>
              </w:rPr>
              <w:t>101</w:t>
            </w:r>
            <w:r w:rsidRPr="00877D7D">
              <w:rPr>
                <w:rFonts w:eastAsia="標楷體" w:hint="eastAsia"/>
                <w:sz w:val="20"/>
                <w:szCs w:val="20"/>
              </w:rPr>
              <w:t>學年起，請授課教師推薦每班</w:t>
            </w:r>
            <w:r w:rsidRPr="00877D7D">
              <w:rPr>
                <w:rFonts w:eastAsia="標楷體" w:hint="eastAsia"/>
                <w:sz w:val="20"/>
                <w:szCs w:val="20"/>
              </w:rPr>
              <w:t>2-4</w:t>
            </w:r>
            <w:r w:rsidRPr="00877D7D">
              <w:rPr>
                <w:rFonts w:eastAsia="標楷體" w:hint="eastAsia"/>
                <w:sz w:val="20"/>
                <w:szCs w:val="20"/>
              </w:rPr>
              <w:t>篇優秀作文、讀書報告</w:t>
            </w:r>
            <w:r w:rsidRPr="00877D7D">
              <w:rPr>
                <w:rFonts w:eastAsia="標楷體" w:hint="eastAsia"/>
                <w:sz w:val="20"/>
                <w:szCs w:val="20"/>
              </w:rPr>
              <w:t>1-2</w:t>
            </w:r>
            <w:r w:rsidRPr="00877D7D">
              <w:rPr>
                <w:rFonts w:eastAsia="標楷體" w:hint="eastAsia"/>
                <w:sz w:val="20"/>
                <w:szCs w:val="20"/>
              </w:rPr>
              <w:t>篇，繳交系辦</w:t>
            </w:r>
            <w:proofErr w:type="gramStart"/>
            <w:r w:rsidRPr="00877D7D">
              <w:rPr>
                <w:rFonts w:eastAsia="標楷體" w:hint="eastAsia"/>
                <w:sz w:val="20"/>
                <w:szCs w:val="20"/>
              </w:rPr>
              <w:t>俾便彙</w:t>
            </w:r>
            <w:proofErr w:type="gramEnd"/>
            <w:r w:rsidRPr="00877D7D">
              <w:rPr>
                <w:rFonts w:eastAsia="標楷體" w:hint="eastAsia"/>
                <w:sz w:val="20"/>
                <w:szCs w:val="20"/>
              </w:rPr>
              <w:t>整學生之創作成果，以為評鑑佐證資料。</w:t>
            </w:r>
          </w:p>
        </w:tc>
        <w:tc>
          <w:tcPr>
            <w:tcW w:w="2851" w:type="dxa"/>
            <w:vAlign w:val="center"/>
          </w:tcPr>
          <w:p w:rsidR="00877D7D" w:rsidRDefault="00C64FAD" w:rsidP="00EB64B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依決議執行。</w:t>
            </w:r>
          </w:p>
        </w:tc>
        <w:tc>
          <w:tcPr>
            <w:tcW w:w="976" w:type="dxa"/>
          </w:tcPr>
          <w:p w:rsidR="00877D7D" w:rsidRPr="00463805" w:rsidRDefault="00877D7D" w:rsidP="00EB64BC">
            <w:pPr>
              <w:snapToGrid w:val="0"/>
              <w:ind w:left="372" w:hangingChars="186" w:hanging="372"/>
              <w:rPr>
                <w:rFonts w:eastAsia="標楷體"/>
                <w:sz w:val="20"/>
                <w:szCs w:val="20"/>
              </w:rPr>
            </w:pPr>
          </w:p>
        </w:tc>
      </w:tr>
    </w:tbl>
    <w:p w:rsidR="00D065E5" w:rsidRDefault="00D065E5" w:rsidP="00D831AB">
      <w:pPr>
        <w:rPr>
          <w:rFonts w:ascii="標楷體" w:eastAsia="標楷體" w:hAnsi="標楷體"/>
          <w:b/>
        </w:rPr>
      </w:pPr>
    </w:p>
    <w:p w:rsidR="00D85F80" w:rsidRDefault="00D831AB" w:rsidP="00D831A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参、主席報告</w:t>
      </w:r>
      <w:r w:rsidRPr="00AE5E37">
        <w:rPr>
          <w:rFonts w:ascii="標楷體" w:eastAsia="標楷體" w:hAnsi="標楷體" w:hint="eastAsia"/>
          <w:b/>
        </w:rPr>
        <w:t>：</w:t>
      </w:r>
    </w:p>
    <w:p w:rsidR="00D831AB" w:rsidRPr="00B35B1B" w:rsidRDefault="002610CE" w:rsidP="00B35B1B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102學年國文學分確定由6學分</w:t>
      </w:r>
      <w:proofErr w:type="gramStart"/>
      <w:r>
        <w:rPr>
          <w:rFonts w:ascii="標楷體" w:eastAsia="標楷體" w:hAnsi="標楷體" w:hint="eastAsia"/>
        </w:rPr>
        <w:t>減授為</w:t>
      </w:r>
      <w:proofErr w:type="gramEnd"/>
      <w:r>
        <w:rPr>
          <w:rFonts w:ascii="標楷體" w:eastAsia="標楷體" w:hAnsi="標楷體" w:hint="eastAsia"/>
        </w:rPr>
        <w:t>4學分，通識中心</w:t>
      </w:r>
      <w:r w:rsidR="007A7715">
        <w:rPr>
          <w:rFonts w:ascii="標楷體" w:eastAsia="標楷體" w:hAnsi="標楷體" w:hint="eastAsia"/>
        </w:rPr>
        <w:t>王行主任</w:t>
      </w:r>
      <w:r>
        <w:rPr>
          <w:rFonts w:ascii="標楷體" w:eastAsia="標楷體" w:hAnsi="標楷體" w:hint="eastAsia"/>
        </w:rPr>
        <w:t>亦致電關切今日開會事宜，</w:t>
      </w:r>
      <w:r w:rsidR="00C87CD5">
        <w:rPr>
          <w:rFonts w:ascii="標楷體" w:eastAsia="標楷體" w:hAnsi="標楷體" w:hint="eastAsia"/>
        </w:rPr>
        <w:t>表示</w:t>
      </w:r>
      <w:r>
        <w:rPr>
          <w:rFonts w:ascii="標楷體" w:eastAsia="標楷體" w:hAnsi="標楷體" w:hint="eastAsia"/>
        </w:rPr>
        <w:t>會尊重中文系開會的決定。</w:t>
      </w:r>
      <w:r w:rsidR="00B35B1B" w:rsidRPr="00B35B1B">
        <w:rPr>
          <w:rFonts w:ascii="標楷體" w:eastAsia="標楷體" w:hAnsi="標楷體" w:hint="eastAsia"/>
        </w:rPr>
        <w:t>11月21</w:t>
      </w:r>
      <w:r w:rsidR="00412A5D">
        <w:rPr>
          <w:rFonts w:ascii="標楷體" w:eastAsia="標楷體" w:hAnsi="標楷體" w:hint="eastAsia"/>
        </w:rPr>
        <w:t>日的共通教育委員會，特別感謝劉文起與羅麗容老師列</w:t>
      </w:r>
      <w:bookmarkStart w:id="0" w:name="_GoBack"/>
      <w:bookmarkEnd w:id="0"/>
      <w:r w:rsidR="00B35B1B" w:rsidRPr="00B35B1B">
        <w:rPr>
          <w:rFonts w:ascii="標楷體" w:eastAsia="標楷體" w:hAnsi="標楷體" w:hint="eastAsia"/>
        </w:rPr>
        <w:t>席幫忙發言。原本通識的第五、第六大類(生命教育、性別倫理)，</w:t>
      </w:r>
      <w:proofErr w:type="gramStart"/>
      <w:r w:rsidR="00B35B1B" w:rsidRPr="00B35B1B">
        <w:rPr>
          <w:rFonts w:ascii="標楷體" w:eastAsia="標楷體" w:hAnsi="標楷體" w:hint="eastAsia"/>
        </w:rPr>
        <w:t>暫訂改為</w:t>
      </w:r>
      <w:proofErr w:type="gramEnd"/>
      <w:r w:rsidR="00B35B1B" w:rsidRPr="00B35B1B">
        <w:rPr>
          <w:rFonts w:ascii="標楷體" w:eastAsia="標楷體" w:hAnsi="標楷體" w:hint="eastAsia"/>
        </w:rPr>
        <w:t>生活倫理與全人健康。通識規劃更動為六大領域、七大課群，本系為「中文素養特色學習路徑」。</w:t>
      </w:r>
      <w:r w:rsidR="00A56FB7">
        <w:rPr>
          <w:rFonts w:ascii="標楷體" w:eastAsia="標楷體" w:hAnsi="標楷體" w:hint="eastAsia"/>
        </w:rPr>
        <w:t>全校性選修亦可新增「應用文」相關領域課程，課程名稱</w:t>
      </w:r>
      <w:r w:rsidR="002156E1">
        <w:rPr>
          <w:rFonts w:ascii="標楷體" w:eastAsia="標楷體" w:hAnsi="標楷體" w:hint="eastAsia"/>
        </w:rPr>
        <w:t>設計</w:t>
      </w:r>
      <w:r w:rsidR="00057467">
        <w:rPr>
          <w:rFonts w:ascii="標楷體" w:eastAsia="標楷體" w:hAnsi="標楷體" w:hint="eastAsia"/>
        </w:rPr>
        <w:t>希望</w:t>
      </w:r>
      <w:r w:rsidR="00A56FB7">
        <w:rPr>
          <w:rFonts w:ascii="標楷體" w:eastAsia="標楷體" w:hAnsi="標楷體" w:hint="eastAsia"/>
        </w:rPr>
        <w:t>活潑</w:t>
      </w:r>
      <w:r w:rsidR="00066B29">
        <w:rPr>
          <w:rFonts w:ascii="標楷體" w:eastAsia="標楷體" w:hAnsi="標楷體" w:hint="eastAsia"/>
        </w:rPr>
        <w:t>有趣</w:t>
      </w:r>
      <w:r w:rsidR="00A56FB7">
        <w:rPr>
          <w:rFonts w:ascii="標楷體" w:eastAsia="標楷體" w:hAnsi="標楷體" w:hint="eastAsia"/>
        </w:rPr>
        <w:t>、</w:t>
      </w:r>
      <w:r w:rsidR="00066B29">
        <w:rPr>
          <w:rFonts w:ascii="標楷體" w:eastAsia="標楷體" w:hAnsi="標楷體" w:hint="eastAsia"/>
        </w:rPr>
        <w:t>豐富</w:t>
      </w:r>
      <w:r w:rsidR="00A56FB7">
        <w:rPr>
          <w:rFonts w:ascii="標楷體" w:eastAsia="標楷體" w:hAnsi="標楷體" w:hint="eastAsia"/>
        </w:rPr>
        <w:t>多元，</w:t>
      </w:r>
      <w:r w:rsidR="002156E1">
        <w:rPr>
          <w:rFonts w:ascii="標楷體" w:eastAsia="標楷體" w:hAnsi="標楷體" w:hint="eastAsia"/>
        </w:rPr>
        <w:t>能</w:t>
      </w:r>
      <w:r w:rsidR="00A56FB7">
        <w:rPr>
          <w:rFonts w:ascii="標楷體" w:eastAsia="標楷體" w:hAnsi="標楷體" w:hint="eastAsia"/>
        </w:rPr>
        <w:t>吸引學生修讀。</w:t>
      </w:r>
      <w:r>
        <w:rPr>
          <w:rFonts w:ascii="標楷體" w:eastAsia="標楷體" w:hAnsi="標楷體" w:hint="eastAsia"/>
        </w:rPr>
        <w:t>本系新開通識課程</w:t>
      </w:r>
      <w:r w:rsidR="00A56FB7">
        <w:rPr>
          <w:rFonts w:ascii="標楷體" w:eastAsia="標楷體" w:hAnsi="標楷體" w:hint="eastAsia"/>
        </w:rPr>
        <w:t>，依據</w:t>
      </w:r>
      <w:r w:rsidR="00057467">
        <w:rPr>
          <w:rFonts w:ascii="標楷體" w:eastAsia="標楷體" w:hAnsi="標楷體" w:hint="eastAsia"/>
        </w:rPr>
        <w:t>先前調查，將</w:t>
      </w:r>
      <w:r w:rsidR="00A56FB7">
        <w:rPr>
          <w:rFonts w:ascii="標楷體" w:eastAsia="標楷體" w:hAnsi="標楷體" w:hint="eastAsia"/>
        </w:rPr>
        <w:t>老師提供的課程名稱，</w:t>
      </w:r>
      <w:r w:rsidR="00057467">
        <w:rPr>
          <w:rFonts w:ascii="標楷體" w:eastAsia="標楷體" w:hAnsi="標楷體" w:hint="eastAsia"/>
        </w:rPr>
        <w:t>再</w:t>
      </w:r>
      <w:r w:rsidR="00A56FB7">
        <w:rPr>
          <w:rFonts w:ascii="標楷體" w:eastAsia="標楷體" w:hAnsi="標楷體" w:hint="eastAsia"/>
        </w:rPr>
        <w:t>請委員一起討論</w:t>
      </w:r>
      <w:r w:rsidR="007A7715">
        <w:rPr>
          <w:rFonts w:ascii="標楷體" w:eastAsia="標楷體" w:hAnsi="標楷體" w:hint="eastAsia"/>
        </w:rPr>
        <w:t>。</w:t>
      </w:r>
    </w:p>
    <w:p w:rsidR="00D831AB" w:rsidRDefault="00D831AB" w:rsidP="00EA1046">
      <w:pPr>
        <w:rPr>
          <w:rFonts w:ascii="標楷體" w:eastAsia="標楷體" w:hAnsi="標楷體"/>
          <w:b/>
        </w:rPr>
      </w:pPr>
    </w:p>
    <w:p w:rsidR="00EA1046" w:rsidRPr="008041A3" w:rsidRDefault="00D831AB" w:rsidP="00EA104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="00EA1046" w:rsidRPr="00AE5E37">
        <w:rPr>
          <w:rFonts w:ascii="標楷體" w:eastAsia="標楷體" w:hAnsi="標楷體" w:hint="eastAsia"/>
          <w:b/>
        </w:rPr>
        <w:t>、議案討論：</w:t>
      </w:r>
    </w:p>
    <w:p w:rsidR="00EA1046" w:rsidRDefault="00EA1046" w:rsidP="00EA1046">
      <w:pPr>
        <w:rPr>
          <w:rFonts w:eastAsia="標楷體"/>
        </w:rPr>
      </w:pPr>
      <w:r>
        <w:rPr>
          <w:rFonts w:eastAsia="標楷體" w:hint="eastAsia"/>
        </w:rPr>
        <w:t>案由一、</w:t>
      </w:r>
      <w:r w:rsidR="007A0969" w:rsidRPr="007A0969">
        <w:rPr>
          <w:rFonts w:eastAsia="標楷體" w:hint="eastAsia"/>
        </w:rPr>
        <w:t>討論</w:t>
      </w:r>
      <w:r w:rsidR="007A0969" w:rsidRPr="007A0969">
        <w:rPr>
          <w:rFonts w:eastAsia="標楷體" w:hint="eastAsia"/>
        </w:rPr>
        <w:t>102</w:t>
      </w:r>
      <w:r w:rsidR="007A0969" w:rsidRPr="007A0969">
        <w:rPr>
          <w:rFonts w:eastAsia="標楷體" w:hint="eastAsia"/>
        </w:rPr>
        <w:t>學年通識課程新增「國文」相關六大領域課程事宜</w:t>
      </w:r>
      <w:r w:rsidRPr="00EA1046">
        <w:rPr>
          <w:rFonts w:eastAsia="標楷體" w:hint="eastAsia"/>
        </w:rPr>
        <w:t>。</w:t>
      </w:r>
    </w:p>
    <w:p w:rsidR="00EA1046" w:rsidRDefault="00EA1046" w:rsidP="00D70083">
      <w:pPr>
        <w:ind w:left="720" w:hangingChars="300" w:hanging="720"/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說明：</w:t>
      </w:r>
      <w:r w:rsidR="007A0969" w:rsidRPr="007A0969">
        <w:rPr>
          <w:rFonts w:ascii="標楷體" w:eastAsia="標楷體" w:hAnsi="標楷體" w:hint="eastAsia"/>
        </w:rPr>
        <w:t>大</w:t>
      </w:r>
      <w:proofErr w:type="gramStart"/>
      <w:r w:rsidR="007A0969" w:rsidRPr="007A0969">
        <w:rPr>
          <w:rFonts w:ascii="標楷體" w:eastAsia="標楷體" w:hAnsi="標楷體" w:hint="eastAsia"/>
        </w:rPr>
        <w:t>一</w:t>
      </w:r>
      <w:proofErr w:type="gramEnd"/>
      <w:r w:rsidR="007A0969" w:rsidRPr="007A0969">
        <w:rPr>
          <w:rFonts w:ascii="標楷體" w:eastAsia="標楷體" w:hAnsi="標楷體" w:hint="eastAsia"/>
        </w:rPr>
        <w:t>國文</w:t>
      </w:r>
      <w:proofErr w:type="gramStart"/>
      <w:r w:rsidR="007A0969" w:rsidRPr="007A0969">
        <w:rPr>
          <w:rFonts w:ascii="標楷體" w:eastAsia="標楷體" w:hAnsi="標楷體" w:hint="eastAsia"/>
        </w:rPr>
        <w:t>學分減授之</w:t>
      </w:r>
      <w:proofErr w:type="gramEnd"/>
      <w:r w:rsidR="007A0969" w:rsidRPr="007A0969">
        <w:rPr>
          <w:rFonts w:ascii="標楷體" w:eastAsia="標楷體" w:hAnsi="標楷體" w:hint="eastAsia"/>
        </w:rPr>
        <w:t>後續新增課程配套問題，參考附件一、二</w:t>
      </w:r>
      <w:r w:rsidR="00196AE2">
        <w:rPr>
          <w:rFonts w:ascii="標楷體" w:eastAsia="標楷體" w:hAnsi="標楷體" w:hint="eastAsia"/>
        </w:rPr>
        <w:t>。</w:t>
      </w:r>
    </w:p>
    <w:p w:rsidR="009369F6" w:rsidRDefault="009B1C39" w:rsidP="005D0FEF">
      <w:pPr>
        <w:ind w:leftChars="22" w:left="533" w:hangingChars="200" w:hanging="480"/>
        <w:jc w:val="both"/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決議：</w:t>
      </w:r>
    </w:p>
    <w:p w:rsidR="00066B29" w:rsidRDefault="00066B29" w:rsidP="005D0FEF">
      <w:pPr>
        <w:ind w:leftChars="22" w:left="533" w:hangingChars="200" w:hanging="480"/>
        <w:jc w:val="both"/>
        <w:rPr>
          <w:rFonts w:ascii="標楷體" w:eastAsia="標楷體" w:hAnsi="標楷體"/>
        </w:rPr>
      </w:pPr>
    </w:p>
    <w:tbl>
      <w:tblPr>
        <w:tblStyle w:val="af2"/>
        <w:tblW w:w="6037" w:type="dxa"/>
        <w:jc w:val="center"/>
        <w:tblLook w:val="04A0" w:firstRow="1" w:lastRow="0" w:firstColumn="1" w:lastColumn="0" w:noHBand="0" w:noVBand="1"/>
      </w:tblPr>
      <w:tblGrid>
        <w:gridCol w:w="1242"/>
        <w:gridCol w:w="4795"/>
      </w:tblGrid>
      <w:tr w:rsidR="00066B29" w:rsidTr="002542F9">
        <w:trPr>
          <w:jc w:val="center"/>
        </w:trPr>
        <w:tc>
          <w:tcPr>
            <w:tcW w:w="1242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lastRenderedPageBreak/>
              <w:t>通識類別</w:t>
            </w: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通</w:t>
            </w:r>
            <w:proofErr w:type="gramStart"/>
            <w:r w:rsidRPr="00066B29">
              <w:rPr>
                <w:rFonts w:ascii="標楷體" w:eastAsia="標楷體" w:hAnsi="標楷體" w:hint="eastAsia"/>
              </w:rPr>
              <w:t>識課名</w:t>
            </w:r>
            <w:proofErr w:type="gramEnd"/>
          </w:p>
        </w:tc>
      </w:tr>
      <w:tr w:rsidR="00066B29" w:rsidTr="002542F9">
        <w:trPr>
          <w:jc w:val="center"/>
        </w:trPr>
        <w:tc>
          <w:tcPr>
            <w:tcW w:w="1242" w:type="dxa"/>
            <w:vMerge w:val="restart"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第一類</w:t>
            </w: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詩詞曲欣賞與人生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先秦諸子與人生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 w:val="restart"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第二類</w:t>
            </w: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漢字文化與藝術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臺灣傳統戲曲之詮釋與認識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世界非物質遺產------崑曲之認識與欣賞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中國神話寓言選讀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現代文學作品選讀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影視美學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 w:val="restart"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第三類</w:t>
            </w: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生態旅遊文學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文學地景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 w:val="restart"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第四類</w:t>
            </w: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通俗文學與流行文化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台灣民俗與信仰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 w:val="restart"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第五類</w:t>
            </w: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中國傳統養生文化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Merge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中國文學的生死關懷</w:t>
            </w:r>
          </w:p>
        </w:tc>
      </w:tr>
      <w:tr w:rsidR="00066B29" w:rsidTr="002542F9">
        <w:trPr>
          <w:jc w:val="center"/>
        </w:trPr>
        <w:tc>
          <w:tcPr>
            <w:tcW w:w="1242" w:type="dxa"/>
            <w:vAlign w:val="center"/>
          </w:tcPr>
          <w:p w:rsidR="00066B29" w:rsidRPr="00066B29" w:rsidRDefault="00066B29" w:rsidP="00AF4245">
            <w:pPr>
              <w:jc w:val="center"/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第六類</w:t>
            </w:r>
          </w:p>
        </w:tc>
        <w:tc>
          <w:tcPr>
            <w:tcW w:w="4795" w:type="dxa"/>
          </w:tcPr>
          <w:p w:rsidR="00066B29" w:rsidRPr="00066B29" w:rsidRDefault="00066B29" w:rsidP="00AF4245">
            <w:pPr>
              <w:rPr>
                <w:rFonts w:ascii="標楷體" w:eastAsia="標楷體" w:hAnsi="標楷體"/>
              </w:rPr>
            </w:pPr>
            <w:r w:rsidRPr="00066B29">
              <w:rPr>
                <w:rFonts w:ascii="標楷體" w:eastAsia="標楷體" w:hAnsi="標楷體" w:hint="eastAsia"/>
              </w:rPr>
              <w:t>性別文化與文學</w:t>
            </w:r>
          </w:p>
        </w:tc>
      </w:tr>
    </w:tbl>
    <w:p w:rsidR="00EA1046" w:rsidRDefault="00EE61B7" w:rsidP="00EE61B7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hAnsi="標楷體" w:hint="eastAsia"/>
        </w:rPr>
        <w:t xml:space="preserve">      </w:t>
      </w:r>
      <w:r w:rsidRPr="00EE61B7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15門課程</w:t>
      </w:r>
      <w:r w:rsidRPr="00EE61B7">
        <w:rPr>
          <w:rFonts w:ascii="標楷體" w:eastAsia="標楷體" w:hAnsi="標楷體" w:hint="eastAsia"/>
        </w:rPr>
        <w:t>提供</w:t>
      </w:r>
      <w:r w:rsidR="003B0977">
        <w:rPr>
          <w:rFonts w:ascii="標楷體" w:eastAsia="標楷體" w:hAnsi="標楷體" w:hint="eastAsia"/>
        </w:rPr>
        <w:t>給</w:t>
      </w:r>
      <w:r>
        <w:rPr>
          <w:rFonts w:ascii="標楷體" w:eastAsia="標楷體" w:hAnsi="標楷體" w:hint="eastAsia"/>
        </w:rPr>
        <w:t>通識中心共通教育委員會參考。</w:t>
      </w:r>
    </w:p>
    <w:p w:rsidR="00EE61B7" w:rsidRPr="00EA1046" w:rsidRDefault="00EE61B7" w:rsidP="00EE61B7">
      <w:pPr>
        <w:ind w:left="720" w:hangingChars="300" w:hanging="720"/>
        <w:rPr>
          <w:rFonts w:ascii="標楷體" w:hAnsi="標楷體"/>
        </w:rPr>
      </w:pPr>
    </w:p>
    <w:p w:rsidR="00EA1046" w:rsidRDefault="00EA1046" w:rsidP="00EA1046">
      <w:pPr>
        <w:pStyle w:val="a7"/>
        <w:rPr>
          <w:rFonts w:ascii="標楷體" w:hAnsi="標楷體"/>
          <w:noProof w:val="0"/>
          <w:kern w:val="2"/>
          <w:sz w:val="24"/>
          <w:szCs w:val="24"/>
          <w:lang w:bidi="ar-SA"/>
        </w:rPr>
      </w:pPr>
      <w:r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案由二</w:t>
      </w:r>
      <w:r w:rsidRPr="00E63934"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、討論</w:t>
      </w:r>
      <w:r w:rsidR="007A0969" w:rsidRPr="007A0969"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通識中心全校性選修增開「應用文」課程之名稱</w:t>
      </w:r>
      <w:r w:rsidRPr="00E63934"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。</w:t>
      </w:r>
    </w:p>
    <w:p w:rsidR="007A0969" w:rsidRPr="007A0969" w:rsidRDefault="00EA1046" w:rsidP="007A0969">
      <w:pPr>
        <w:ind w:left="720" w:hangingChars="300" w:hanging="720"/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說明：</w:t>
      </w:r>
      <w:r w:rsidR="007A0969" w:rsidRPr="007A0969">
        <w:rPr>
          <w:rFonts w:ascii="標楷體" w:eastAsia="標楷體" w:hAnsi="標楷體" w:hint="eastAsia"/>
        </w:rPr>
        <w:t>大</w:t>
      </w:r>
      <w:proofErr w:type="gramStart"/>
      <w:r w:rsidR="007A0969" w:rsidRPr="007A0969">
        <w:rPr>
          <w:rFonts w:ascii="標楷體" w:eastAsia="標楷體" w:hAnsi="標楷體" w:hint="eastAsia"/>
        </w:rPr>
        <w:t>一</w:t>
      </w:r>
      <w:proofErr w:type="gramEnd"/>
      <w:r w:rsidR="007A0969" w:rsidRPr="007A0969">
        <w:rPr>
          <w:rFonts w:ascii="標楷體" w:eastAsia="標楷體" w:hAnsi="標楷體" w:hint="eastAsia"/>
        </w:rPr>
        <w:t>國文</w:t>
      </w:r>
      <w:proofErr w:type="gramStart"/>
      <w:r w:rsidR="007A0969" w:rsidRPr="007A0969">
        <w:rPr>
          <w:rFonts w:ascii="標楷體" w:eastAsia="標楷體" w:hAnsi="標楷體" w:hint="eastAsia"/>
        </w:rPr>
        <w:t>學分減授之</w:t>
      </w:r>
      <w:proofErr w:type="gramEnd"/>
      <w:r w:rsidR="007A0969" w:rsidRPr="007A0969">
        <w:rPr>
          <w:rFonts w:ascii="標楷體" w:eastAsia="標楷體" w:hAnsi="標楷體" w:hint="eastAsia"/>
        </w:rPr>
        <w:t>後續新增課程配套問題，參考附件</w:t>
      </w:r>
      <w:proofErr w:type="gramStart"/>
      <w:r w:rsidR="007A0969" w:rsidRPr="007A0969">
        <w:rPr>
          <w:rFonts w:ascii="標楷體" w:eastAsia="標楷體" w:hAnsi="標楷體" w:hint="eastAsia"/>
        </w:rPr>
        <w:t>三</w:t>
      </w:r>
      <w:proofErr w:type="gramEnd"/>
      <w:r w:rsidR="007A0969">
        <w:rPr>
          <w:rFonts w:ascii="標楷體" w:eastAsia="標楷體" w:hAnsi="標楷體" w:hint="eastAsia"/>
        </w:rPr>
        <w:t>。</w:t>
      </w:r>
    </w:p>
    <w:p w:rsidR="00FF6DD0" w:rsidRDefault="00FF6DD0" w:rsidP="00FF6DD0">
      <w:pPr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發言意見：</w:t>
      </w:r>
    </w:p>
    <w:p w:rsidR="003E1CAF" w:rsidRPr="003E1CAF" w:rsidRDefault="003E1CAF" w:rsidP="00196A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E1CAF">
        <w:rPr>
          <w:rFonts w:ascii="標楷體" w:eastAsia="標楷體" w:hAnsi="標楷體" w:hint="eastAsia"/>
        </w:rPr>
        <w:t>林伯謙：</w:t>
      </w:r>
      <w:r w:rsidR="00196AE2" w:rsidRPr="00196AE2">
        <w:rPr>
          <w:rFonts w:ascii="標楷體" w:eastAsia="標楷體" w:hAnsi="標楷體" w:hint="eastAsia"/>
        </w:rPr>
        <w:t>通識中心表示全校性選修可考量各學院特色開課，亦請老師一併考量師資問題。</w:t>
      </w:r>
    </w:p>
    <w:p w:rsidR="007B06AA" w:rsidRPr="00980515" w:rsidRDefault="003E1CAF" w:rsidP="007B06A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沈心慧</w:t>
      </w:r>
      <w:r w:rsidR="007B06AA" w:rsidRPr="0098051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提供現代應用中文、中文應用實務</w:t>
      </w:r>
      <w:r w:rsidR="000C48E5">
        <w:rPr>
          <w:rFonts w:ascii="標楷體" w:eastAsia="標楷體" w:hAnsi="標楷體" w:hint="eastAsia"/>
        </w:rPr>
        <w:t>。</w:t>
      </w:r>
    </w:p>
    <w:p w:rsidR="007B06AA" w:rsidRDefault="003E1CAF" w:rsidP="001A42EF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羅麗容</w:t>
      </w:r>
      <w:r w:rsidR="007B06A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同學對國家考試可能比較有興趣，</w:t>
      </w:r>
      <w:r w:rsidR="001A42EF">
        <w:rPr>
          <w:rFonts w:ascii="標楷體" w:eastAsia="標楷體" w:hAnsi="標楷體" w:hint="eastAsia"/>
        </w:rPr>
        <w:t>對同學就業也有幫助，</w:t>
      </w:r>
      <w:r>
        <w:rPr>
          <w:rFonts w:ascii="標楷體" w:eastAsia="標楷體" w:hAnsi="標楷體" w:hint="eastAsia"/>
        </w:rPr>
        <w:t>李智平</w:t>
      </w:r>
      <w:r w:rsidR="001A42EF">
        <w:rPr>
          <w:rFonts w:ascii="標楷體" w:eastAsia="標楷體" w:hAnsi="標楷體" w:hint="eastAsia"/>
        </w:rPr>
        <w:t>有此相關專長</w:t>
      </w:r>
      <w:r w:rsidR="000C48E5">
        <w:rPr>
          <w:rFonts w:ascii="標楷體" w:eastAsia="標楷體" w:hAnsi="標楷體" w:hint="eastAsia"/>
        </w:rPr>
        <w:t>。</w:t>
      </w:r>
      <w:r w:rsidR="001A42EF">
        <w:rPr>
          <w:rFonts w:ascii="標楷體" w:eastAsia="標楷體" w:hAnsi="標楷體" w:hint="eastAsia"/>
        </w:rPr>
        <w:t>名稱可暫訂為</w:t>
      </w:r>
      <w:r w:rsidR="001A42EF" w:rsidRPr="001A42EF">
        <w:rPr>
          <w:rFonts w:ascii="標楷體" w:eastAsia="標楷體" w:hAnsi="標楷體" w:hint="eastAsia"/>
        </w:rPr>
        <w:t>國家考試論文實務</w:t>
      </w:r>
      <w:r w:rsidR="001A42EF">
        <w:rPr>
          <w:rFonts w:ascii="標楷體" w:eastAsia="標楷體" w:hAnsi="標楷體" w:hint="eastAsia"/>
        </w:rPr>
        <w:t>、</w:t>
      </w:r>
      <w:r w:rsidR="001A42EF" w:rsidRPr="001A42EF">
        <w:rPr>
          <w:rFonts w:ascii="標楷體" w:eastAsia="標楷體" w:hAnsi="標楷體" w:hint="eastAsia"/>
        </w:rPr>
        <w:t>國家考試公文實務</w:t>
      </w:r>
      <w:r w:rsidR="001A42EF">
        <w:rPr>
          <w:rFonts w:ascii="標楷體" w:eastAsia="標楷體" w:hAnsi="標楷體" w:hint="eastAsia"/>
        </w:rPr>
        <w:t>。</w:t>
      </w:r>
    </w:p>
    <w:p w:rsidR="00F222E8" w:rsidRDefault="000C5A43" w:rsidP="00F222E8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侯淑娟</w:t>
      </w:r>
      <w:r w:rsidR="00F222E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可將現代應用中文改為商業應用中文，主題較明確</w:t>
      </w:r>
      <w:r w:rsidR="00EC3C93">
        <w:rPr>
          <w:rFonts w:ascii="標楷體" w:eastAsia="標楷體" w:hAnsi="標楷體" w:hint="eastAsia"/>
        </w:rPr>
        <w:t>。</w:t>
      </w:r>
    </w:p>
    <w:p w:rsidR="007F59E0" w:rsidRDefault="007F59E0" w:rsidP="00F222E8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林宜陵：歌詞寫作或是劇本寫作可列入考量，建議開設創意書寫。</w:t>
      </w:r>
    </w:p>
    <w:p w:rsidR="00A01932" w:rsidRPr="00F222E8" w:rsidRDefault="00A01932" w:rsidP="00F222E8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</w:t>
      </w:r>
      <w:proofErr w:type="gramStart"/>
      <w:r>
        <w:rPr>
          <w:rFonts w:ascii="標楷體" w:eastAsia="標楷體" w:hAnsi="標楷體" w:hint="eastAsia"/>
        </w:rPr>
        <w:t>慷</w:t>
      </w:r>
      <w:proofErr w:type="gramEnd"/>
      <w:r>
        <w:rPr>
          <w:rFonts w:ascii="標楷體" w:eastAsia="標楷體" w:hAnsi="標楷體" w:hint="eastAsia"/>
        </w:rPr>
        <w:t>玲：</w:t>
      </w:r>
      <w:r w:rsidR="001A7B85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創意書寫</w:t>
      </w:r>
      <w:r w:rsidR="001A7B85">
        <w:rPr>
          <w:rFonts w:ascii="標楷體" w:eastAsia="標楷體" w:hAnsi="標楷體" w:hint="eastAsia"/>
        </w:rPr>
        <w:t>可</w:t>
      </w:r>
      <w:r>
        <w:rPr>
          <w:rFonts w:ascii="標楷體" w:eastAsia="標楷體" w:hAnsi="標楷體" w:hint="eastAsia"/>
        </w:rPr>
        <w:t>改</w:t>
      </w:r>
      <w:proofErr w:type="gramStart"/>
      <w:r>
        <w:rPr>
          <w:rFonts w:ascii="標楷體" w:eastAsia="標楷體" w:hAnsi="標楷體" w:hint="eastAsia"/>
        </w:rPr>
        <w:t>為文創書寫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 w:rsidR="00857046">
        <w:rPr>
          <w:rFonts w:ascii="標楷體" w:eastAsia="標楷體" w:hAnsi="標楷體" w:hint="eastAsia"/>
        </w:rPr>
        <w:t>文創</w:t>
      </w:r>
      <w:r w:rsidR="00A27334">
        <w:rPr>
          <w:rFonts w:ascii="標楷體" w:eastAsia="標楷體" w:hAnsi="標楷體" w:hint="eastAsia"/>
        </w:rPr>
        <w:t>涵蓋</w:t>
      </w:r>
      <w:proofErr w:type="gramEnd"/>
      <w:r w:rsidR="00857046">
        <w:rPr>
          <w:rFonts w:ascii="標楷體" w:eastAsia="標楷體" w:hAnsi="標楷體" w:hint="eastAsia"/>
        </w:rPr>
        <w:t>範圍較廣</w:t>
      </w:r>
      <w:r w:rsidR="001A7B85">
        <w:rPr>
          <w:rFonts w:ascii="標楷體" w:eastAsia="標楷體" w:hAnsi="標楷體" w:hint="eastAsia"/>
        </w:rPr>
        <w:t>。</w:t>
      </w:r>
    </w:p>
    <w:p w:rsidR="00DD79E1" w:rsidRDefault="00B60053" w:rsidP="00294690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許清雲</w:t>
      </w:r>
      <w:r w:rsidR="001F702E">
        <w:rPr>
          <w:rFonts w:ascii="標楷體" w:eastAsia="標楷體" w:hAnsi="標楷體" w:hint="eastAsia"/>
        </w:rPr>
        <w:t>：</w:t>
      </w:r>
      <w:r w:rsidR="00294690">
        <w:rPr>
          <w:rFonts w:ascii="標楷體" w:eastAsia="標楷體" w:hAnsi="標楷體" w:hint="eastAsia"/>
        </w:rPr>
        <w:t>提供</w:t>
      </w:r>
      <w:r w:rsidR="00294690" w:rsidRPr="00294690">
        <w:rPr>
          <w:rFonts w:ascii="標楷體" w:eastAsia="標楷體" w:hAnsi="標楷體" w:hint="eastAsia"/>
        </w:rPr>
        <w:t>簡報設計與應用</w:t>
      </w:r>
      <w:r w:rsidR="00294690">
        <w:rPr>
          <w:rFonts w:ascii="標楷體" w:eastAsia="標楷體" w:hAnsi="標楷體" w:hint="eastAsia"/>
        </w:rPr>
        <w:t>，可搭配訓練同學上台演講技巧</w:t>
      </w:r>
      <w:r w:rsidR="00CB2ED7">
        <w:rPr>
          <w:rFonts w:ascii="標楷體" w:eastAsia="標楷體" w:hAnsi="標楷體" w:hint="eastAsia"/>
        </w:rPr>
        <w:t>、口才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</w:t>
      </w:r>
    </w:p>
    <w:p w:rsidR="00EC3C93" w:rsidRDefault="00EC3C93" w:rsidP="00EC3C93">
      <w:pPr>
        <w:pStyle w:val="aa"/>
        <w:ind w:leftChars="0" w:left="840"/>
        <w:rPr>
          <w:rFonts w:ascii="標楷體" w:eastAsia="標楷體" w:hAnsi="標楷體"/>
        </w:rPr>
      </w:pPr>
    </w:p>
    <w:p w:rsidR="001C504A" w:rsidRDefault="00EA1046" w:rsidP="001C504A">
      <w:pPr>
        <w:ind w:left="720" w:hangingChars="300" w:hanging="720"/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決議：</w:t>
      </w:r>
    </w:p>
    <w:p w:rsidR="005C3D9F" w:rsidRPr="00EE51C6" w:rsidRDefault="001C504A" w:rsidP="001C504A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tbl>
      <w:tblPr>
        <w:tblStyle w:val="af2"/>
        <w:tblW w:w="5637" w:type="dxa"/>
        <w:jc w:val="center"/>
        <w:tblLook w:val="04A0" w:firstRow="1" w:lastRow="0" w:firstColumn="1" w:lastColumn="0" w:noHBand="0" w:noVBand="1"/>
      </w:tblPr>
      <w:tblGrid>
        <w:gridCol w:w="1809"/>
        <w:gridCol w:w="3828"/>
      </w:tblGrid>
      <w:tr w:rsidR="005C3D9F" w:rsidTr="005C3D9F">
        <w:trPr>
          <w:jc w:val="center"/>
        </w:trPr>
        <w:tc>
          <w:tcPr>
            <w:tcW w:w="1809" w:type="dxa"/>
          </w:tcPr>
          <w:p w:rsidR="005C3D9F" w:rsidRPr="005C3D9F" w:rsidRDefault="005C3D9F" w:rsidP="00AF4245">
            <w:pPr>
              <w:rPr>
                <w:rFonts w:ascii="標楷體" w:eastAsia="標楷體" w:hAnsi="標楷體"/>
              </w:rPr>
            </w:pPr>
            <w:r w:rsidRPr="005C3D9F">
              <w:rPr>
                <w:rFonts w:ascii="標楷體" w:eastAsia="標楷體" w:hAnsi="標楷體" w:hint="eastAsia"/>
              </w:rPr>
              <w:t>全校性選修</w:t>
            </w:r>
          </w:p>
        </w:tc>
        <w:tc>
          <w:tcPr>
            <w:tcW w:w="3828" w:type="dxa"/>
          </w:tcPr>
          <w:p w:rsidR="005C3D9F" w:rsidRPr="005C3D9F" w:rsidRDefault="005C3D9F" w:rsidP="00AF4245">
            <w:pPr>
              <w:rPr>
                <w:rFonts w:ascii="標楷體" w:eastAsia="標楷體" w:hAnsi="標楷體"/>
              </w:rPr>
            </w:pPr>
            <w:proofErr w:type="gramStart"/>
            <w:r w:rsidRPr="005C3D9F">
              <w:rPr>
                <w:rFonts w:ascii="標楷體" w:eastAsia="標楷體" w:hAnsi="標楷體" w:hint="eastAsia"/>
              </w:rPr>
              <w:t>課名</w:t>
            </w:r>
            <w:proofErr w:type="gramEnd"/>
          </w:p>
        </w:tc>
      </w:tr>
      <w:tr w:rsidR="005C3D9F" w:rsidTr="005C3D9F">
        <w:trPr>
          <w:jc w:val="center"/>
        </w:trPr>
        <w:tc>
          <w:tcPr>
            <w:tcW w:w="1809" w:type="dxa"/>
            <w:vMerge w:val="restart"/>
            <w:vAlign w:val="center"/>
          </w:tcPr>
          <w:p w:rsidR="005C3D9F" w:rsidRPr="005C3D9F" w:rsidRDefault="005C3D9F" w:rsidP="00AF4245">
            <w:pPr>
              <w:jc w:val="center"/>
              <w:rPr>
                <w:rFonts w:ascii="標楷體" w:eastAsia="標楷體" w:hAnsi="標楷體"/>
              </w:rPr>
            </w:pPr>
            <w:r w:rsidRPr="005C3D9F">
              <w:rPr>
                <w:rFonts w:ascii="標楷體" w:eastAsia="標楷體" w:hAnsi="標楷體" w:hint="eastAsia"/>
              </w:rPr>
              <w:t>全校性選修-</w:t>
            </w:r>
          </w:p>
          <w:p w:rsidR="005C3D9F" w:rsidRPr="005C3D9F" w:rsidRDefault="005C3D9F" w:rsidP="00AF4245">
            <w:pPr>
              <w:jc w:val="center"/>
              <w:rPr>
                <w:rFonts w:ascii="標楷體" w:eastAsia="標楷體" w:hAnsi="標楷體"/>
              </w:rPr>
            </w:pPr>
            <w:r w:rsidRPr="005C3D9F">
              <w:rPr>
                <w:rFonts w:ascii="標楷體" w:eastAsia="標楷體" w:hAnsi="標楷體" w:hint="eastAsia"/>
              </w:rPr>
              <w:t>應用中文實務</w:t>
            </w:r>
          </w:p>
        </w:tc>
        <w:tc>
          <w:tcPr>
            <w:tcW w:w="3828" w:type="dxa"/>
          </w:tcPr>
          <w:p w:rsidR="005C3D9F" w:rsidRPr="005C3D9F" w:rsidRDefault="005C3D9F" w:rsidP="00AF4245">
            <w:pPr>
              <w:rPr>
                <w:rFonts w:ascii="標楷體" w:eastAsia="標楷體" w:hAnsi="標楷體"/>
              </w:rPr>
            </w:pPr>
            <w:r w:rsidRPr="005C3D9F">
              <w:rPr>
                <w:rFonts w:ascii="標楷體" w:eastAsia="標楷體" w:hAnsi="標楷體" w:hint="eastAsia"/>
              </w:rPr>
              <w:t>商業應用中文</w:t>
            </w:r>
          </w:p>
        </w:tc>
      </w:tr>
      <w:tr w:rsidR="005C3D9F" w:rsidTr="005C3D9F">
        <w:trPr>
          <w:jc w:val="center"/>
        </w:trPr>
        <w:tc>
          <w:tcPr>
            <w:tcW w:w="1809" w:type="dxa"/>
            <w:vMerge/>
            <w:vAlign w:val="center"/>
          </w:tcPr>
          <w:p w:rsidR="005C3D9F" w:rsidRPr="005C3D9F" w:rsidRDefault="005C3D9F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</w:tcPr>
          <w:p w:rsidR="005C3D9F" w:rsidRPr="005C3D9F" w:rsidRDefault="005C3D9F" w:rsidP="00AF4245">
            <w:pPr>
              <w:rPr>
                <w:rFonts w:ascii="標楷體" w:eastAsia="標楷體" w:hAnsi="標楷體"/>
              </w:rPr>
            </w:pPr>
            <w:r w:rsidRPr="005C3D9F">
              <w:rPr>
                <w:rFonts w:ascii="標楷體" w:eastAsia="標楷體" w:hAnsi="標楷體" w:hint="eastAsia"/>
              </w:rPr>
              <w:t>廣告文案</w:t>
            </w:r>
          </w:p>
        </w:tc>
      </w:tr>
      <w:tr w:rsidR="005C3D9F" w:rsidTr="005C3D9F">
        <w:trPr>
          <w:jc w:val="center"/>
        </w:trPr>
        <w:tc>
          <w:tcPr>
            <w:tcW w:w="1809" w:type="dxa"/>
            <w:vMerge/>
            <w:vAlign w:val="center"/>
          </w:tcPr>
          <w:p w:rsidR="005C3D9F" w:rsidRPr="005C3D9F" w:rsidRDefault="005C3D9F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</w:tcPr>
          <w:p w:rsidR="005C3D9F" w:rsidRPr="005C3D9F" w:rsidRDefault="005C3D9F" w:rsidP="00AF4245">
            <w:pPr>
              <w:rPr>
                <w:rFonts w:ascii="標楷體" w:eastAsia="標楷體" w:hAnsi="標楷體"/>
              </w:rPr>
            </w:pPr>
            <w:r w:rsidRPr="005C3D9F">
              <w:rPr>
                <w:rFonts w:ascii="標楷體" w:eastAsia="標楷體" w:hAnsi="標楷體" w:hint="eastAsia"/>
              </w:rPr>
              <w:t>企劃文書寫作</w:t>
            </w:r>
          </w:p>
        </w:tc>
      </w:tr>
      <w:tr w:rsidR="005C3D9F" w:rsidTr="005C3D9F">
        <w:trPr>
          <w:jc w:val="center"/>
        </w:trPr>
        <w:tc>
          <w:tcPr>
            <w:tcW w:w="1809" w:type="dxa"/>
            <w:vMerge/>
            <w:vAlign w:val="center"/>
          </w:tcPr>
          <w:p w:rsidR="005C3D9F" w:rsidRPr="005C3D9F" w:rsidRDefault="005C3D9F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</w:tcPr>
          <w:p w:rsidR="005C3D9F" w:rsidRPr="005C3D9F" w:rsidRDefault="005C3D9F" w:rsidP="00AF4245">
            <w:pPr>
              <w:rPr>
                <w:rFonts w:ascii="標楷體" w:eastAsia="標楷體" w:hAnsi="標楷體"/>
              </w:rPr>
            </w:pPr>
            <w:r w:rsidRPr="005C3D9F">
              <w:rPr>
                <w:rFonts w:ascii="標楷體" w:eastAsia="標楷體" w:hAnsi="標楷體" w:hint="eastAsia"/>
              </w:rPr>
              <w:t>國家考試論文實務</w:t>
            </w:r>
          </w:p>
        </w:tc>
      </w:tr>
      <w:tr w:rsidR="005C3D9F" w:rsidTr="005C3D9F">
        <w:trPr>
          <w:jc w:val="center"/>
        </w:trPr>
        <w:tc>
          <w:tcPr>
            <w:tcW w:w="1809" w:type="dxa"/>
            <w:vMerge/>
            <w:vAlign w:val="center"/>
          </w:tcPr>
          <w:p w:rsidR="005C3D9F" w:rsidRPr="005C3D9F" w:rsidRDefault="005C3D9F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</w:tcPr>
          <w:p w:rsidR="005C3D9F" w:rsidRPr="005C3D9F" w:rsidRDefault="005C3D9F" w:rsidP="00AF4245">
            <w:pPr>
              <w:rPr>
                <w:rFonts w:ascii="標楷體" w:eastAsia="標楷體" w:hAnsi="標楷體"/>
              </w:rPr>
            </w:pPr>
            <w:r w:rsidRPr="005C3D9F">
              <w:rPr>
                <w:rFonts w:ascii="標楷體" w:eastAsia="標楷體" w:hAnsi="標楷體" w:hint="eastAsia"/>
              </w:rPr>
              <w:t>國家考試公文實務</w:t>
            </w:r>
          </w:p>
        </w:tc>
      </w:tr>
      <w:tr w:rsidR="005C3D9F" w:rsidTr="005C3D9F">
        <w:trPr>
          <w:jc w:val="center"/>
        </w:trPr>
        <w:tc>
          <w:tcPr>
            <w:tcW w:w="1809" w:type="dxa"/>
            <w:vMerge/>
            <w:vAlign w:val="center"/>
          </w:tcPr>
          <w:p w:rsidR="005C3D9F" w:rsidRPr="005C3D9F" w:rsidRDefault="005C3D9F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</w:tcPr>
          <w:p w:rsidR="005C3D9F" w:rsidRPr="005C3D9F" w:rsidRDefault="005C3D9F" w:rsidP="00AF4245">
            <w:pPr>
              <w:rPr>
                <w:rFonts w:ascii="標楷體" w:eastAsia="標楷體" w:hAnsi="標楷體"/>
              </w:rPr>
            </w:pPr>
            <w:proofErr w:type="gramStart"/>
            <w:r w:rsidRPr="005C3D9F">
              <w:rPr>
                <w:rFonts w:ascii="標楷體" w:eastAsia="標楷體" w:hAnsi="標楷體" w:hint="eastAsia"/>
              </w:rPr>
              <w:t>文創書寫</w:t>
            </w:r>
            <w:proofErr w:type="gramEnd"/>
          </w:p>
        </w:tc>
      </w:tr>
      <w:tr w:rsidR="005C3D9F" w:rsidTr="005C3D9F">
        <w:trPr>
          <w:jc w:val="center"/>
        </w:trPr>
        <w:tc>
          <w:tcPr>
            <w:tcW w:w="1809" w:type="dxa"/>
            <w:vMerge/>
            <w:vAlign w:val="center"/>
          </w:tcPr>
          <w:p w:rsidR="005C3D9F" w:rsidRPr="005C3D9F" w:rsidRDefault="005C3D9F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</w:tcPr>
          <w:p w:rsidR="005C3D9F" w:rsidRPr="005C3D9F" w:rsidRDefault="005C3D9F" w:rsidP="00AF4245">
            <w:pPr>
              <w:rPr>
                <w:rFonts w:ascii="標楷體" w:eastAsia="標楷體" w:hAnsi="標楷體"/>
              </w:rPr>
            </w:pPr>
            <w:r w:rsidRPr="005C3D9F">
              <w:rPr>
                <w:rFonts w:ascii="標楷體" w:eastAsia="標楷體" w:hAnsi="標楷體" w:hint="eastAsia"/>
              </w:rPr>
              <w:t>編輯實務</w:t>
            </w:r>
          </w:p>
        </w:tc>
      </w:tr>
      <w:tr w:rsidR="005C3D9F" w:rsidTr="005C3D9F">
        <w:trPr>
          <w:jc w:val="center"/>
        </w:trPr>
        <w:tc>
          <w:tcPr>
            <w:tcW w:w="1809" w:type="dxa"/>
            <w:vMerge/>
            <w:vAlign w:val="center"/>
          </w:tcPr>
          <w:p w:rsidR="005C3D9F" w:rsidRPr="005C3D9F" w:rsidRDefault="005C3D9F" w:rsidP="00AF42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</w:tcPr>
          <w:p w:rsidR="005C3D9F" w:rsidRPr="005C3D9F" w:rsidRDefault="005C3D9F" w:rsidP="00AF4245">
            <w:pPr>
              <w:rPr>
                <w:rFonts w:ascii="標楷體" w:eastAsia="標楷體" w:hAnsi="標楷體"/>
              </w:rPr>
            </w:pPr>
            <w:r w:rsidRPr="005C3D9F">
              <w:rPr>
                <w:rFonts w:ascii="標楷體" w:eastAsia="標楷體" w:hAnsi="標楷體" w:hint="eastAsia"/>
              </w:rPr>
              <w:t>簡報設計與應用</w:t>
            </w:r>
          </w:p>
        </w:tc>
      </w:tr>
    </w:tbl>
    <w:p w:rsidR="00EE51C6" w:rsidRPr="00EE51C6" w:rsidRDefault="005C3D9F" w:rsidP="001C504A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hAnsi="標楷體" w:hint="eastAsia"/>
        </w:rPr>
        <w:t xml:space="preserve">      </w:t>
      </w:r>
      <w:r w:rsidRPr="00EE61B7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8門課程</w:t>
      </w:r>
      <w:r w:rsidRPr="00EE61B7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給通識中心共通教育委員會參考</w:t>
      </w:r>
    </w:p>
    <w:p w:rsidR="00D065E5" w:rsidRDefault="00D065E5" w:rsidP="00EA1046">
      <w:pPr>
        <w:rPr>
          <w:rFonts w:ascii="標楷體" w:eastAsia="標楷體" w:hAnsi="標楷體"/>
          <w:b/>
        </w:rPr>
      </w:pPr>
    </w:p>
    <w:p w:rsidR="007A0969" w:rsidRDefault="007A0969" w:rsidP="007A0969">
      <w:pPr>
        <w:pStyle w:val="a7"/>
        <w:rPr>
          <w:rFonts w:ascii="標楷體" w:hAnsi="標楷體"/>
          <w:noProof w:val="0"/>
          <w:kern w:val="2"/>
          <w:sz w:val="24"/>
          <w:szCs w:val="24"/>
          <w:lang w:bidi="ar-SA"/>
        </w:rPr>
      </w:pPr>
      <w:r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案由三</w:t>
      </w:r>
      <w:r w:rsidRPr="00E63934"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、討論</w:t>
      </w:r>
      <w:r w:rsidRPr="007A0969"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102學年度入學新生共通課程</w:t>
      </w:r>
      <w:proofErr w:type="gramStart"/>
      <w:r w:rsidRPr="007A0969"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─</w:t>
      </w:r>
      <w:proofErr w:type="gramEnd"/>
      <w:r w:rsidRPr="007A0969"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國文領域實施內容建議方案</w:t>
      </w:r>
      <w:r>
        <w:rPr>
          <w:rFonts w:ascii="標楷體" w:hAnsi="標楷體" w:hint="eastAsia"/>
          <w:noProof w:val="0"/>
          <w:kern w:val="2"/>
          <w:sz w:val="24"/>
          <w:szCs w:val="24"/>
          <w:lang w:bidi="ar-SA"/>
        </w:rPr>
        <w:t>。</w:t>
      </w:r>
    </w:p>
    <w:p w:rsidR="007A0969" w:rsidRPr="00286442" w:rsidRDefault="007A0969" w:rsidP="00286442">
      <w:pPr>
        <w:ind w:left="720" w:hangingChars="300" w:hanging="720"/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說明：</w:t>
      </w:r>
      <w:r w:rsidRPr="007A0969">
        <w:rPr>
          <w:rFonts w:ascii="標楷體" w:eastAsia="標楷體" w:hAnsi="標楷體" w:hint="eastAsia"/>
        </w:rPr>
        <w:t>參考附件四</w:t>
      </w:r>
      <w:r>
        <w:rPr>
          <w:rFonts w:ascii="標楷體" w:eastAsia="標楷體" w:hAnsi="標楷體" w:hint="eastAsia"/>
        </w:rPr>
        <w:t>。</w:t>
      </w:r>
    </w:p>
    <w:p w:rsidR="007A0969" w:rsidRDefault="007A0969" w:rsidP="007A0969">
      <w:pPr>
        <w:ind w:left="720" w:hangingChars="300" w:hanging="720"/>
        <w:rPr>
          <w:rFonts w:ascii="標楷體" w:eastAsia="標楷體" w:hAnsi="標楷體"/>
        </w:rPr>
      </w:pPr>
      <w:r w:rsidRPr="00EA1046">
        <w:rPr>
          <w:rFonts w:ascii="標楷體" w:eastAsia="標楷體" w:hAnsi="標楷體" w:hint="eastAsia"/>
        </w:rPr>
        <w:t>決議：</w:t>
      </w:r>
    </w:p>
    <w:p w:rsidR="007A0969" w:rsidRPr="00EE51C6" w:rsidRDefault="007A0969" w:rsidP="007A0969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86442">
        <w:rPr>
          <w:rFonts w:ascii="標楷體" w:eastAsia="標楷體" w:hAnsi="標楷體" w:hint="eastAsia"/>
        </w:rPr>
        <w:t>學士班/進修學士班實施內容建議方案修改為：「</w:t>
      </w:r>
      <w:r w:rsidR="00286442" w:rsidRPr="00286442">
        <w:rPr>
          <w:rFonts w:ascii="標楷體" w:eastAsia="標楷體" w:hAnsi="標楷體" w:hint="eastAsia"/>
        </w:rPr>
        <w:t>以本校所編《國文選》為教材，並加強習作。每週上課二小時。(2/2學分)</w:t>
      </w:r>
      <w:r w:rsidR="00286442" w:rsidRPr="00286442">
        <w:rPr>
          <w:rFonts w:hint="eastAsia"/>
        </w:rPr>
        <w:t xml:space="preserve"> </w:t>
      </w:r>
      <w:r w:rsidR="00286442" w:rsidRPr="00286442">
        <w:rPr>
          <w:rFonts w:ascii="標楷體" w:eastAsia="標楷體" w:hAnsi="標楷體" w:hint="eastAsia"/>
        </w:rPr>
        <w:t>※中文系</w:t>
      </w:r>
      <w:proofErr w:type="gramStart"/>
      <w:r w:rsidR="00286442" w:rsidRPr="00286442">
        <w:rPr>
          <w:rFonts w:ascii="標楷體" w:eastAsia="標楷體" w:hAnsi="標楷體" w:hint="eastAsia"/>
        </w:rPr>
        <w:t>學生限修讀</w:t>
      </w:r>
      <w:proofErr w:type="gramEnd"/>
      <w:r w:rsidR="00286442" w:rsidRPr="00286442">
        <w:rPr>
          <w:rFonts w:ascii="標楷體" w:eastAsia="標楷體" w:hAnsi="標楷體" w:hint="eastAsia"/>
        </w:rPr>
        <w:t>該系所指定之《翰苑英華》為教材。其他各系</w:t>
      </w:r>
      <w:proofErr w:type="gramStart"/>
      <w:r w:rsidR="00286442" w:rsidRPr="00286442">
        <w:rPr>
          <w:rFonts w:ascii="標楷體" w:eastAsia="標楷體" w:hAnsi="標楷體" w:hint="eastAsia"/>
        </w:rPr>
        <w:t>學生限修讀本</w:t>
      </w:r>
      <w:proofErr w:type="gramEnd"/>
      <w:r w:rsidR="00286442" w:rsidRPr="00286442">
        <w:rPr>
          <w:rFonts w:ascii="標楷體" w:eastAsia="標楷體" w:hAnsi="標楷體" w:hint="eastAsia"/>
        </w:rPr>
        <w:t>班之組別（隨班修讀）</w:t>
      </w:r>
      <w:r w:rsidR="00286442">
        <w:rPr>
          <w:rFonts w:ascii="標楷體" w:eastAsia="標楷體" w:hAnsi="標楷體" w:hint="eastAsia"/>
        </w:rPr>
        <w:t>。」</w:t>
      </w:r>
    </w:p>
    <w:p w:rsidR="007A0969" w:rsidRDefault="007A0969" w:rsidP="00EA1046">
      <w:pPr>
        <w:rPr>
          <w:rFonts w:ascii="標楷體" w:eastAsia="標楷體" w:hAnsi="標楷體"/>
          <w:b/>
        </w:rPr>
      </w:pPr>
    </w:p>
    <w:p w:rsidR="00EA1046" w:rsidRDefault="00D831AB" w:rsidP="00EA10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伍</w:t>
      </w:r>
      <w:r w:rsidR="00EA1046">
        <w:rPr>
          <w:rFonts w:ascii="標楷體" w:eastAsia="標楷體" w:hAnsi="標楷體" w:hint="eastAsia"/>
          <w:b/>
        </w:rPr>
        <w:t>、臨時動議</w:t>
      </w:r>
      <w:r w:rsidR="00EA1046" w:rsidRPr="00AE5E37">
        <w:rPr>
          <w:rFonts w:ascii="標楷體" w:eastAsia="標楷體" w:hAnsi="標楷體" w:hint="eastAsia"/>
          <w:b/>
        </w:rPr>
        <w:t>：</w:t>
      </w:r>
      <w:r w:rsidR="00EA1046" w:rsidRPr="002737D2">
        <w:rPr>
          <w:rFonts w:ascii="標楷體" w:eastAsia="標楷體" w:hAnsi="標楷體" w:hint="eastAsia"/>
        </w:rPr>
        <w:t>無</w:t>
      </w:r>
    </w:p>
    <w:p w:rsidR="00EA1046" w:rsidRPr="000A240A" w:rsidRDefault="00D831AB" w:rsidP="00EA1046">
      <w:r>
        <w:rPr>
          <w:rFonts w:ascii="標楷體" w:eastAsia="標楷體" w:hAnsi="標楷體" w:hint="eastAsia"/>
          <w:b/>
        </w:rPr>
        <w:t>陸</w:t>
      </w:r>
      <w:r w:rsidR="00EA1046" w:rsidRPr="002737D2">
        <w:rPr>
          <w:rFonts w:ascii="標楷體" w:eastAsia="標楷體" w:hAnsi="標楷體" w:hint="eastAsia"/>
          <w:b/>
        </w:rPr>
        <w:t>、散會</w:t>
      </w:r>
    </w:p>
    <w:sectPr w:rsidR="00EA1046" w:rsidRPr="000A240A" w:rsidSect="006E2D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C2" w:rsidRDefault="006B0DC2" w:rsidP="00EA1046">
      <w:r>
        <w:separator/>
      </w:r>
    </w:p>
  </w:endnote>
  <w:endnote w:type="continuationSeparator" w:id="0">
    <w:p w:rsidR="006B0DC2" w:rsidRDefault="006B0DC2" w:rsidP="00EA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特明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C2" w:rsidRDefault="006B0DC2" w:rsidP="00EA1046">
      <w:r>
        <w:separator/>
      </w:r>
    </w:p>
  </w:footnote>
  <w:footnote w:type="continuationSeparator" w:id="0">
    <w:p w:rsidR="006B0DC2" w:rsidRDefault="006B0DC2" w:rsidP="00EA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EAF"/>
    <w:multiLevelType w:val="hybridMultilevel"/>
    <w:tmpl w:val="42A88E40"/>
    <w:lvl w:ilvl="0" w:tplc="F60605DC">
      <w:start w:val="1"/>
      <w:numFmt w:val="decimal"/>
      <w:lvlText w:val="%1、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">
    <w:nsid w:val="22990155"/>
    <w:multiLevelType w:val="hybridMultilevel"/>
    <w:tmpl w:val="6E06627E"/>
    <w:lvl w:ilvl="0" w:tplc="0C3A727C">
      <w:start w:val="1"/>
      <w:numFmt w:val="ideographLegalTraditional"/>
      <w:lvlText w:val="%1、"/>
      <w:lvlJc w:val="left"/>
      <w:pPr>
        <w:ind w:left="495" w:hanging="495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2747D2"/>
    <w:multiLevelType w:val="hybridMultilevel"/>
    <w:tmpl w:val="DCB6CCBA"/>
    <w:lvl w:ilvl="0" w:tplc="81FC2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CD602C1"/>
    <w:multiLevelType w:val="hybridMultilevel"/>
    <w:tmpl w:val="F4C861A2"/>
    <w:lvl w:ilvl="0" w:tplc="FF52ACFE">
      <w:start w:val="1"/>
      <w:numFmt w:val="taiwaneseCountingThousand"/>
      <w:lvlText w:val="%1、"/>
      <w:lvlJc w:val="left"/>
      <w:pPr>
        <w:ind w:left="211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4">
    <w:nsid w:val="5CB30006"/>
    <w:multiLevelType w:val="hybridMultilevel"/>
    <w:tmpl w:val="DCB6CCBA"/>
    <w:lvl w:ilvl="0" w:tplc="81FC2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F40435A"/>
    <w:multiLevelType w:val="hybridMultilevel"/>
    <w:tmpl w:val="42A88E40"/>
    <w:lvl w:ilvl="0" w:tplc="F60605DC">
      <w:start w:val="1"/>
      <w:numFmt w:val="decimal"/>
      <w:lvlText w:val="%1、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6">
    <w:nsid w:val="794F24FE"/>
    <w:multiLevelType w:val="hybridMultilevel"/>
    <w:tmpl w:val="DCB6CCBA"/>
    <w:lvl w:ilvl="0" w:tplc="81FC2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A"/>
    <w:rsid w:val="0001411C"/>
    <w:rsid w:val="000200D3"/>
    <w:rsid w:val="00040F33"/>
    <w:rsid w:val="00057467"/>
    <w:rsid w:val="00066B29"/>
    <w:rsid w:val="00083095"/>
    <w:rsid w:val="00083D3A"/>
    <w:rsid w:val="000A240A"/>
    <w:rsid w:val="000A355F"/>
    <w:rsid w:val="000B3E02"/>
    <w:rsid w:val="000B59A8"/>
    <w:rsid w:val="000C0C03"/>
    <w:rsid w:val="000C48E5"/>
    <w:rsid w:val="000C5A43"/>
    <w:rsid w:val="000E630E"/>
    <w:rsid w:val="000F446E"/>
    <w:rsid w:val="000F6EE1"/>
    <w:rsid w:val="00116935"/>
    <w:rsid w:val="00145F36"/>
    <w:rsid w:val="00171811"/>
    <w:rsid w:val="001772F5"/>
    <w:rsid w:val="00186B76"/>
    <w:rsid w:val="00193E76"/>
    <w:rsid w:val="00196AE2"/>
    <w:rsid w:val="001A42EF"/>
    <w:rsid w:val="001A567F"/>
    <w:rsid w:val="001A7B85"/>
    <w:rsid w:val="001C504A"/>
    <w:rsid w:val="001F702E"/>
    <w:rsid w:val="002059AC"/>
    <w:rsid w:val="00213420"/>
    <w:rsid w:val="002156E1"/>
    <w:rsid w:val="002405E5"/>
    <w:rsid w:val="0024189B"/>
    <w:rsid w:val="00245231"/>
    <w:rsid w:val="002514C5"/>
    <w:rsid w:val="0025233A"/>
    <w:rsid w:val="002542F9"/>
    <w:rsid w:val="00256109"/>
    <w:rsid w:val="002610CE"/>
    <w:rsid w:val="00273228"/>
    <w:rsid w:val="00286442"/>
    <w:rsid w:val="00294690"/>
    <w:rsid w:val="002B6E90"/>
    <w:rsid w:val="002C3EE1"/>
    <w:rsid w:val="002F2156"/>
    <w:rsid w:val="002F2517"/>
    <w:rsid w:val="002F2943"/>
    <w:rsid w:val="002F5879"/>
    <w:rsid w:val="00300ED1"/>
    <w:rsid w:val="003217AE"/>
    <w:rsid w:val="00330D7E"/>
    <w:rsid w:val="00344C6C"/>
    <w:rsid w:val="00353A75"/>
    <w:rsid w:val="003551B4"/>
    <w:rsid w:val="00373DB3"/>
    <w:rsid w:val="0037526A"/>
    <w:rsid w:val="003924FB"/>
    <w:rsid w:val="0039489C"/>
    <w:rsid w:val="003A6604"/>
    <w:rsid w:val="003B0977"/>
    <w:rsid w:val="003E1CAF"/>
    <w:rsid w:val="003E45EC"/>
    <w:rsid w:val="00412A5D"/>
    <w:rsid w:val="00412B18"/>
    <w:rsid w:val="00434156"/>
    <w:rsid w:val="0043795A"/>
    <w:rsid w:val="00440939"/>
    <w:rsid w:val="00461FF1"/>
    <w:rsid w:val="004A1A3F"/>
    <w:rsid w:val="004A3FEA"/>
    <w:rsid w:val="004B4316"/>
    <w:rsid w:val="004B4A10"/>
    <w:rsid w:val="004B66EF"/>
    <w:rsid w:val="004D3983"/>
    <w:rsid w:val="004F1BB4"/>
    <w:rsid w:val="004F3680"/>
    <w:rsid w:val="00502FB3"/>
    <w:rsid w:val="00505A66"/>
    <w:rsid w:val="005074E3"/>
    <w:rsid w:val="0052136B"/>
    <w:rsid w:val="005219DB"/>
    <w:rsid w:val="0054196F"/>
    <w:rsid w:val="00541ABA"/>
    <w:rsid w:val="00544039"/>
    <w:rsid w:val="00556541"/>
    <w:rsid w:val="005579E8"/>
    <w:rsid w:val="00576602"/>
    <w:rsid w:val="00576AFB"/>
    <w:rsid w:val="00596429"/>
    <w:rsid w:val="005A3D41"/>
    <w:rsid w:val="005C3D9F"/>
    <w:rsid w:val="005C4856"/>
    <w:rsid w:val="005D0FEF"/>
    <w:rsid w:val="00624C3B"/>
    <w:rsid w:val="00654E36"/>
    <w:rsid w:val="0066084D"/>
    <w:rsid w:val="00663D57"/>
    <w:rsid w:val="006713BB"/>
    <w:rsid w:val="00686134"/>
    <w:rsid w:val="006930C2"/>
    <w:rsid w:val="006940F8"/>
    <w:rsid w:val="006A3107"/>
    <w:rsid w:val="006A40FB"/>
    <w:rsid w:val="006B0DC2"/>
    <w:rsid w:val="006B40C8"/>
    <w:rsid w:val="006E2DAF"/>
    <w:rsid w:val="00701419"/>
    <w:rsid w:val="00702383"/>
    <w:rsid w:val="00745BFE"/>
    <w:rsid w:val="00772ADB"/>
    <w:rsid w:val="007760D7"/>
    <w:rsid w:val="00782035"/>
    <w:rsid w:val="00786F59"/>
    <w:rsid w:val="007A0969"/>
    <w:rsid w:val="007A7580"/>
    <w:rsid w:val="007A7715"/>
    <w:rsid w:val="007B06AA"/>
    <w:rsid w:val="007B7E8E"/>
    <w:rsid w:val="007C2FEE"/>
    <w:rsid w:val="007D23C3"/>
    <w:rsid w:val="007D6C99"/>
    <w:rsid w:val="007F5605"/>
    <w:rsid w:val="007F59E0"/>
    <w:rsid w:val="00813FD5"/>
    <w:rsid w:val="008346CB"/>
    <w:rsid w:val="00853F78"/>
    <w:rsid w:val="00857046"/>
    <w:rsid w:val="00860F73"/>
    <w:rsid w:val="008678C1"/>
    <w:rsid w:val="00874531"/>
    <w:rsid w:val="00877D7D"/>
    <w:rsid w:val="00886F8A"/>
    <w:rsid w:val="00896A42"/>
    <w:rsid w:val="008A708B"/>
    <w:rsid w:val="008D1DB4"/>
    <w:rsid w:val="008E4C6C"/>
    <w:rsid w:val="0092235B"/>
    <w:rsid w:val="00922D09"/>
    <w:rsid w:val="00931F02"/>
    <w:rsid w:val="009369F6"/>
    <w:rsid w:val="00944F56"/>
    <w:rsid w:val="00955B39"/>
    <w:rsid w:val="00957DC6"/>
    <w:rsid w:val="00961433"/>
    <w:rsid w:val="00961E11"/>
    <w:rsid w:val="00972D10"/>
    <w:rsid w:val="00980515"/>
    <w:rsid w:val="009841F1"/>
    <w:rsid w:val="00987CBB"/>
    <w:rsid w:val="009A3DAC"/>
    <w:rsid w:val="009B1C39"/>
    <w:rsid w:val="009B3741"/>
    <w:rsid w:val="009C320A"/>
    <w:rsid w:val="009D4894"/>
    <w:rsid w:val="009D614E"/>
    <w:rsid w:val="00A01932"/>
    <w:rsid w:val="00A206CB"/>
    <w:rsid w:val="00A216C0"/>
    <w:rsid w:val="00A27334"/>
    <w:rsid w:val="00A56FB7"/>
    <w:rsid w:val="00A74C79"/>
    <w:rsid w:val="00A753D8"/>
    <w:rsid w:val="00A974C2"/>
    <w:rsid w:val="00AB2907"/>
    <w:rsid w:val="00AB6E4A"/>
    <w:rsid w:val="00AC03A4"/>
    <w:rsid w:val="00AD64D0"/>
    <w:rsid w:val="00AF6B4F"/>
    <w:rsid w:val="00B03277"/>
    <w:rsid w:val="00B26BDA"/>
    <w:rsid w:val="00B27B19"/>
    <w:rsid w:val="00B3286E"/>
    <w:rsid w:val="00B3296A"/>
    <w:rsid w:val="00B3502D"/>
    <w:rsid w:val="00B35B1B"/>
    <w:rsid w:val="00B44B7D"/>
    <w:rsid w:val="00B5490B"/>
    <w:rsid w:val="00B60053"/>
    <w:rsid w:val="00B6566E"/>
    <w:rsid w:val="00B7050C"/>
    <w:rsid w:val="00B73B2D"/>
    <w:rsid w:val="00B74C25"/>
    <w:rsid w:val="00B7585F"/>
    <w:rsid w:val="00B915C2"/>
    <w:rsid w:val="00B93645"/>
    <w:rsid w:val="00BB1092"/>
    <w:rsid w:val="00BB5825"/>
    <w:rsid w:val="00BE339C"/>
    <w:rsid w:val="00BE55C0"/>
    <w:rsid w:val="00BE724C"/>
    <w:rsid w:val="00BE75CB"/>
    <w:rsid w:val="00BE7726"/>
    <w:rsid w:val="00BF1BB4"/>
    <w:rsid w:val="00BF53AD"/>
    <w:rsid w:val="00BF6F65"/>
    <w:rsid w:val="00C11C6B"/>
    <w:rsid w:val="00C27BCE"/>
    <w:rsid w:val="00C4527B"/>
    <w:rsid w:val="00C47505"/>
    <w:rsid w:val="00C50F28"/>
    <w:rsid w:val="00C61186"/>
    <w:rsid w:val="00C618AB"/>
    <w:rsid w:val="00C64FAD"/>
    <w:rsid w:val="00C74E54"/>
    <w:rsid w:val="00C87CD5"/>
    <w:rsid w:val="00CA32F2"/>
    <w:rsid w:val="00CA5710"/>
    <w:rsid w:val="00CA7AFF"/>
    <w:rsid w:val="00CB2ED7"/>
    <w:rsid w:val="00CB3217"/>
    <w:rsid w:val="00CC3CD5"/>
    <w:rsid w:val="00CD1285"/>
    <w:rsid w:val="00CD6CE1"/>
    <w:rsid w:val="00D039CD"/>
    <w:rsid w:val="00D05032"/>
    <w:rsid w:val="00D065E5"/>
    <w:rsid w:val="00D37E6D"/>
    <w:rsid w:val="00D40763"/>
    <w:rsid w:val="00D52896"/>
    <w:rsid w:val="00D70083"/>
    <w:rsid w:val="00D82B4A"/>
    <w:rsid w:val="00D831AB"/>
    <w:rsid w:val="00D85CEB"/>
    <w:rsid w:val="00D85F80"/>
    <w:rsid w:val="00D9149B"/>
    <w:rsid w:val="00D9279A"/>
    <w:rsid w:val="00DD51F0"/>
    <w:rsid w:val="00DD749D"/>
    <w:rsid w:val="00DD79E1"/>
    <w:rsid w:val="00DE417D"/>
    <w:rsid w:val="00E00D11"/>
    <w:rsid w:val="00E0559C"/>
    <w:rsid w:val="00E14DB2"/>
    <w:rsid w:val="00E20E98"/>
    <w:rsid w:val="00E26548"/>
    <w:rsid w:val="00E36040"/>
    <w:rsid w:val="00E408AA"/>
    <w:rsid w:val="00E62576"/>
    <w:rsid w:val="00E73919"/>
    <w:rsid w:val="00E91B0E"/>
    <w:rsid w:val="00E95C33"/>
    <w:rsid w:val="00EA0727"/>
    <w:rsid w:val="00EA1046"/>
    <w:rsid w:val="00EB6C24"/>
    <w:rsid w:val="00EC1F70"/>
    <w:rsid w:val="00EC3BEA"/>
    <w:rsid w:val="00EC3C93"/>
    <w:rsid w:val="00EE03C4"/>
    <w:rsid w:val="00EE51C6"/>
    <w:rsid w:val="00EE61B7"/>
    <w:rsid w:val="00EE78E3"/>
    <w:rsid w:val="00EF5249"/>
    <w:rsid w:val="00F00BAB"/>
    <w:rsid w:val="00F04459"/>
    <w:rsid w:val="00F12442"/>
    <w:rsid w:val="00F178DB"/>
    <w:rsid w:val="00F222E8"/>
    <w:rsid w:val="00F24174"/>
    <w:rsid w:val="00F27D01"/>
    <w:rsid w:val="00F34064"/>
    <w:rsid w:val="00F51BD4"/>
    <w:rsid w:val="00F6585D"/>
    <w:rsid w:val="00F717EE"/>
    <w:rsid w:val="00F83CB1"/>
    <w:rsid w:val="00F93E5E"/>
    <w:rsid w:val="00FA2369"/>
    <w:rsid w:val="00FA474A"/>
    <w:rsid w:val="00FE1A6B"/>
    <w:rsid w:val="00FE4A2C"/>
    <w:rsid w:val="00FF6DD0"/>
    <w:rsid w:val="00FF6F3A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0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046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公文(後續段落_開會事由)"/>
    <w:basedOn w:val="a"/>
    <w:rsid w:val="00EA1046"/>
    <w:pPr>
      <w:widowControl/>
      <w:ind w:left="1600" w:hanging="160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8">
    <w:name w:val="Body Text"/>
    <w:basedOn w:val="a"/>
    <w:link w:val="a9"/>
    <w:rsid w:val="00EA1046"/>
    <w:rPr>
      <w:rFonts w:ascii="全真特明體" w:eastAsia="全真特明體"/>
      <w:sz w:val="40"/>
      <w:szCs w:val="36"/>
    </w:rPr>
  </w:style>
  <w:style w:type="character" w:customStyle="1" w:styleId="a9">
    <w:name w:val="本文 字元"/>
    <w:basedOn w:val="a0"/>
    <w:link w:val="a8"/>
    <w:rsid w:val="00EA1046"/>
    <w:rPr>
      <w:rFonts w:ascii="全真特明體" w:eastAsia="全真特明體" w:hAnsi="Times New Roman" w:cs="Times New Roman"/>
      <w:sz w:val="40"/>
      <w:szCs w:val="36"/>
    </w:rPr>
  </w:style>
  <w:style w:type="paragraph" w:styleId="aa">
    <w:name w:val="List Paragraph"/>
    <w:basedOn w:val="a"/>
    <w:uiPriority w:val="34"/>
    <w:qFormat/>
    <w:rsid w:val="00EA1046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9369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69F6"/>
  </w:style>
  <w:style w:type="character" w:customStyle="1" w:styleId="ad">
    <w:name w:val="註解文字 字元"/>
    <w:basedOn w:val="a0"/>
    <w:link w:val="ac"/>
    <w:uiPriority w:val="99"/>
    <w:semiHidden/>
    <w:rsid w:val="009369F6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69F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369F6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3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369F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066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0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046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公文(後續段落_開會事由)"/>
    <w:basedOn w:val="a"/>
    <w:rsid w:val="00EA1046"/>
    <w:pPr>
      <w:widowControl/>
      <w:ind w:left="1600" w:hanging="160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8">
    <w:name w:val="Body Text"/>
    <w:basedOn w:val="a"/>
    <w:link w:val="a9"/>
    <w:rsid w:val="00EA1046"/>
    <w:rPr>
      <w:rFonts w:ascii="全真特明體" w:eastAsia="全真特明體"/>
      <w:sz w:val="40"/>
      <w:szCs w:val="36"/>
    </w:rPr>
  </w:style>
  <w:style w:type="character" w:customStyle="1" w:styleId="a9">
    <w:name w:val="本文 字元"/>
    <w:basedOn w:val="a0"/>
    <w:link w:val="a8"/>
    <w:rsid w:val="00EA1046"/>
    <w:rPr>
      <w:rFonts w:ascii="全真特明體" w:eastAsia="全真特明體" w:hAnsi="Times New Roman" w:cs="Times New Roman"/>
      <w:sz w:val="40"/>
      <w:szCs w:val="36"/>
    </w:rPr>
  </w:style>
  <w:style w:type="paragraph" w:styleId="aa">
    <w:name w:val="List Paragraph"/>
    <w:basedOn w:val="a"/>
    <w:uiPriority w:val="34"/>
    <w:qFormat/>
    <w:rsid w:val="00EA1046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9369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69F6"/>
  </w:style>
  <w:style w:type="character" w:customStyle="1" w:styleId="ad">
    <w:name w:val="註解文字 字元"/>
    <w:basedOn w:val="a0"/>
    <w:link w:val="ac"/>
    <w:uiPriority w:val="99"/>
    <w:semiHidden/>
    <w:rsid w:val="009369F6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69F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369F6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3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369F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066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537A-2E3A-49A7-8F6C-58FCAB34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298</Words>
  <Characters>1700</Characters>
  <Application>Microsoft Office Word</Application>
  <DocSecurity>0</DocSecurity>
  <Lines>14</Lines>
  <Paragraphs>3</Paragraphs>
  <ScaleCrop>false</ScaleCrop>
  <Company>東吳大學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東吳大學</dc:creator>
  <cp:lastModifiedBy>chinese</cp:lastModifiedBy>
  <cp:revision>40</cp:revision>
  <dcterms:created xsi:type="dcterms:W3CDTF">2012-12-04T02:55:00Z</dcterms:created>
  <dcterms:modified xsi:type="dcterms:W3CDTF">2012-12-07T00:41:00Z</dcterms:modified>
</cp:coreProperties>
</file>