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8FAF" w14:textId="6EBB75C3" w:rsidR="00AC6953" w:rsidRPr="007542CE" w:rsidRDefault="00245160" w:rsidP="00634A88">
      <w:pPr>
        <w:pStyle w:val="1"/>
        <w:spacing w:beforeLines="100" w:before="240" w:afterLines="100" w:after="240"/>
        <w:jc w:val="distribute"/>
        <w:rPr>
          <w:rFonts w:asciiTheme="minorEastAsia" w:eastAsiaTheme="minorEastAsia" w:hAnsiTheme="minorEastAsia" w:cs="Songti TC"/>
          <w:sz w:val="32"/>
          <w:szCs w:val="32"/>
        </w:rPr>
      </w:pPr>
      <w:r w:rsidRPr="007542CE">
        <w:rPr>
          <w:rFonts w:asciiTheme="minorEastAsia" w:eastAsiaTheme="minorEastAsia" w:hAnsiTheme="minorEastAsia"/>
          <w:sz w:val="32"/>
          <w:szCs w:val="32"/>
        </w:rPr>
        <w:t>103</w:t>
      </w:r>
      <w:r w:rsidRPr="007542CE">
        <w:rPr>
          <w:rFonts w:asciiTheme="minorEastAsia" w:eastAsiaTheme="minorEastAsia" w:hAnsiTheme="minorEastAsia"/>
          <w:sz w:val="32"/>
          <w:szCs w:val="32"/>
          <w:lang w:val="zh-TW"/>
        </w:rPr>
        <w:t>學年度第</w:t>
      </w:r>
      <w:r w:rsidRPr="007542CE">
        <w:rPr>
          <w:rFonts w:asciiTheme="minorEastAsia" w:eastAsiaTheme="minorEastAsia" w:hAnsiTheme="minorEastAsia"/>
          <w:sz w:val="32"/>
          <w:szCs w:val="32"/>
        </w:rPr>
        <w:t>1</w:t>
      </w:r>
      <w:r w:rsidRPr="007542CE">
        <w:rPr>
          <w:rFonts w:asciiTheme="minorEastAsia" w:eastAsiaTheme="minorEastAsia" w:hAnsiTheme="minorEastAsia"/>
          <w:sz w:val="32"/>
          <w:szCs w:val="32"/>
          <w:lang w:val="zh-TW"/>
        </w:rPr>
        <w:t>學期東吳大學中國文學系課程委員會通訊會議紀錄</w:t>
      </w:r>
    </w:p>
    <w:p w14:paraId="24E1F7F4" w14:textId="14E5747C" w:rsidR="00634A88" w:rsidRPr="007542CE" w:rsidRDefault="00245160" w:rsidP="00634A88">
      <w:pPr>
        <w:pStyle w:val="1"/>
        <w:spacing w:beforeLines="150" w:before="360" w:line="288" w:lineRule="auto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時</w:t>
      </w:r>
      <w:r w:rsidR="00634A88" w:rsidRPr="007542C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   </w:t>
      </w:r>
      <w:r w:rsidR="007542CE">
        <w:rPr>
          <w:rFonts w:asciiTheme="minorEastAsia" w:eastAsiaTheme="minorEastAsia" w:hAnsiTheme="minorEastAsia" w:hint="eastAsia"/>
          <w:sz w:val="24"/>
          <w:szCs w:val="24"/>
          <w:lang w:val="zh-TW"/>
        </w:rPr>
        <w:t xml:space="preserve">  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間：</w:t>
      </w:r>
      <w:r w:rsidRPr="007542CE">
        <w:rPr>
          <w:rFonts w:asciiTheme="minorEastAsia" w:eastAsiaTheme="minorEastAsia" w:hAnsiTheme="minorEastAsia"/>
          <w:sz w:val="24"/>
          <w:szCs w:val="24"/>
        </w:rPr>
        <w:t>103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年</w:t>
      </w:r>
      <w:r w:rsidRPr="007542CE">
        <w:rPr>
          <w:rFonts w:asciiTheme="minorEastAsia" w:eastAsiaTheme="minorEastAsia" w:hAnsiTheme="minorEastAsia"/>
          <w:sz w:val="24"/>
          <w:szCs w:val="24"/>
        </w:rPr>
        <w:t>9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月</w:t>
      </w:r>
      <w:r w:rsidRPr="007542CE">
        <w:rPr>
          <w:rFonts w:asciiTheme="minorEastAsia" w:eastAsiaTheme="minorEastAsia" w:hAnsiTheme="minorEastAsia"/>
          <w:sz w:val="24"/>
          <w:szCs w:val="24"/>
        </w:rPr>
        <w:t>26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日</w:t>
      </w:r>
      <w:r w:rsidR="00684B7D">
        <w:rPr>
          <w:rFonts w:asciiTheme="minorEastAsia" w:eastAsiaTheme="minorEastAsia" w:hAnsiTheme="minorEastAsia" w:hint="eastAsia"/>
          <w:sz w:val="24"/>
          <w:szCs w:val="24"/>
          <w:lang w:val="zh-TW"/>
        </w:rPr>
        <w:t>(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五</w:t>
      </w:r>
      <w:r w:rsidR="00684B7D">
        <w:rPr>
          <w:rFonts w:asciiTheme="minorEastAsia" w:eastAsiaTheme="minorEastAsia" w:hAnsiTheme="minorEastAsia" w:hint="eastAsia"/>
          <w:sz w:val="24"/>
          <w:szCs w:val="24"/>
          <w:lang w:val="zh-TW"/>
        </w:rPr>
        <w:t>)至</w:t>
      </w:r>
      <w:r w:rsidR="00684B7D" w:rsidRPr="007542CE">
        <w:rPr>
          <w:rFonts w:asciiTheme="minorEastAsia" w:eastAsiaTheme="minorEastAsia" w:hAnsiTheme="minorEastAsia"/>
          <w:sz w:val="24"/>
          <w:szCs w:val="24"/>
        </w:rPr>
        <w:t>9</w:t>
      </w:r>
      <w:r w:rsidR="00684B7D" w:rsidRPr="007542CE">
        <w:rPr>
          <w:rFonts w:asciiTheme="minorEastAsia" w:eastAsiaTheme="minorEastAsia" w:hAnsiTheme="minorEastAsia"/>
          <w:sz w:val="24"/>
          <w:szCs w:val="24"/>
          <w:lang w:val="zh-TW"/>
        </w:rPr>
        <w:t>月</w:t>
      </w:r>
      <w:r w:rsidR="00684B7D" w:rsidRPr="007542CE">
        <w:rPr>
          <w:rFonts w:asciiTheme="minorEastAsia" w:eastAsiaTheme="minorEastAsia" w:hAnsiTheme="minorEastAsia"/>
          <w:sz w:val="24"/>
          <w:szCs w:val="24"/>
        </w:rPr>
        <w:t>2</w:t>
      </w:r>
      <w:r w:rsidR="00684B7D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684B7D" w:rsidRPr="007542CE">
        <w:rPr>
          <w:rFonts w:asciiTheme="minorEastAsia" w:eastAsiaTheme="minorEastAsia" w:hAnsiTheme="minorEastAsia"/>
          <w:sz w:val="24"/>
          <w:szCs w:val="24"/>
          <w:lang w:val="zh-TW"/>
        </w:rPr>
        <w:t>日</w:t>
      </w:r>
      <w:r w:rsidR="00684B7D">
        <w:rPr>
          <w:rFonts w:asciiTheme="minorEastAsia" w:eastAsiaTheme="minorEastAsia" w:hAnsiTheme="minorEastAsia"/>
          <w:sz w:val="24"/>
          <w:szCs w:val="24"/>
          <w:lang w:val="zh-TW"/>
        </w:rPr>
        <w:t>晚間</w:t>
      </w:r>
      <w:r w:rsidR="00684B7D">
        <w:rPr>
          <w:rFonts w:asciiTheme="minorEastAsia" w:eastAsiaTheme="minorEastAsia" w:hAnsiTheme="minorEastAsia" w:hint="eastAsia"/>
          <w:sz w:val="24"/>
          <w:szCs w:val="24"/>
          <w:lang w:val="zh-TW"/>
        </w:rPr>
        <w:t>八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時</w:t>
      </w:r>
    </w:p>
    <w:p w14:paraId="0BF21B25" w14:textId="77777777" w:rsidR="00AC6953" w:rsidRPr="007542CE" w:rsidRDefault="00245160" w:rsidP="00634A88">
      <w:pPr>
        <w:pStyle w:val="1"/>
        <w:spacing w:beforeLines="50" w:before="120" w:line="288" w:lineRule="auto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會議方式：以電子信件徵詢本系課程委員意見。</w:t>
      </w:r>
    </w:p>
    <w:p w14:paraId="62080333" w14:textId="62D62207" w:rsidR="00AC6953" w:rsidRPr="007542CE" w:rsidRDefault="00245160" w:rsidP="00634A88">
      <w:pPr>
        <w:pStyle w:val="1"/>
        <w:spacing w:beforeLines="50" w:before="120" w:line="288" w:lineRule="auto"/>
        <w:ind w:left="1214" w:hanging="1214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課程委員：鍾正道主任、許錟輝教授、蘇淑芬教授、沈心慧副教授、</w:t>
      </w:r>
      <w:r w:rsidR="00684B7D" w:rsidRPr="007542CE">
        <w:rPr>
          <w:rFonts w:asciiTheme="minorEastAsia" w:eastAsiaTheme="minorEastAsia" w:hAnsiTheme="minorEastAsia"/>
          <w:sz w:val="24"/>
          <w:szCs w:val="24"/>
          <w:lang w:val="zh-TW"/>
        </w:rPr>
        <w:t>陳恆嵩副教授、連文萍副教授</w:t>
      </w:r>
      <w:r w:rsidR="00684B7D">
        <w:rPr>
          <w:rFonts w:asciiTheme="minorEastAsia" w:eastAsiaTheme="minorEastAsia" w:hAnsiTheme="minorEastAsia" w:hint="eastAsia"/>
          <w:sz w:val="24"/>
          <w:szCs w:val="24"/>
          <w:lang w:val="zh-TW"/>
        </w:rPr>
        <w:t>、</w:t>
      </w:r>
      <w:bookmarkStart w:id="0" w:name="_GoBack"/>
      <w:bookmarkEnd w:id="0"/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沈惠如副教授</w:t>
      </w:r>
      <w:r w:rsidR="00301CB6">
        <w:rPr>
          <w:rFonts w:asciiTheme="minorEastAsia" w:eastAsiaTheme="minorEastAsia" w:hAnsiTheme="minorEastAsia"/>
          <w:sz w:val="24"/>
          <w:szCs w:val="24"/>
          <w:lang w:val="zh-TW"/>
        </w:rPr>
        <w:t>。</w:t>
      </w:r>
    </w:p>
    <w:p w14:paraId="686FB489" w14:textId="77777777" w:rsidR="00AC6953" w:rsidRPr="007542CE" w:rsidRDefault="00245160" w:rsidP="00634A88">
      <w:pPr>
        <w:pStyle w:val="1"/>
        <w:spacing w:beforeLines="50" w:before="120" w:line="288" w:lineRule="auto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記錄人員：卓伯翰秘書</w:t>
      </w:r>
    </w:p>
    <w:p w14:paraId="206DD306" w14:textId="77777777" w:rsidR="00AC6953" w:rsidRPr="007542CE" w:rsidRDefault="00245160" w:rsidP="00634A88">
      <w:pPr>
        <w:pStyle w:val="1"/>
        <w:spacing w:before="480" w:line="288" w:lineRule="auto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議案討論：</w:t>
      </w:r>
    </w:p>
    <w:p w14:paraId="30454C32" w14:textId="77777777" w:rsidR="00AC6953" w:rsidRPr="007542CE" w:rsidRDefault="00245160" w:rsidP="00634A88">
      <w:pPr>
        <w:pStyle w:val="1"/>
        <w:spacing w:before="120" w:line="288" w:lineRule="auto"/>
        <w:ind w:left="704" w:hanging="704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議案：</w:t>
      </w:r>
      <w:r w:rsidRPr="007542CE">
        <w:rPr>
          <w:rFonts w:asciiTheme="minorEastAsia" w:eastAsiaTheme="minorEastAsia" w:hAnsiTheme="minorEastAsia"/>
          <w:sz w:val="24"/>
          <w:szCs w:val="24"/>
        </w:rPr>
        <w:t>103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學年第</w:t>
      </w:r>
      <w:r w:rsidRPr="007542CE">
        <w:rPr>
          <w:rFonts w:asciiTheme="minorEastAsia" w:eastAsiaTheme="minorEastAsia" w:hAnsiTheme="minorEastAsia"/>
          <w:sz w:val="24"/>
          <w:szCs w:val="24"/>
        </w:rPr>
        <w:t>2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學期於碩士班及碩專班新開「宋遼金文學專題研究」，新開科目申請表如附件，是否同意？請</w:t>
      </w:r>
      <w:r w:rsidRPr="007542CE">
        <w:rPr>
          <w:rFonts w:asciiTheme="minorEastAsia" w:eastAsiaTheme="minorEastAsia" w:hAnsiTheme="minorEastAsia"/>
          <w:sz w:val="24"/>
          <w:szCs w:val="24"/>
        </w:rPr>
        <w:t xml:space="preserve">  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討論</w:t>
      </w:r>
      <w:r w:rsidRPr="007542CE">
        <w:rPr>
          <w:rFonts w:asciiTheme="minorEastAsia" w:eastAsiaTheme="minorEastAsia" w:hAnsiTheme="minorEastAsia"/>
          <w:sz w:val="24"/>
          <w:szCs w:val="24"/>
        </w:rPr>
        <w:t xml:space="preserve">  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（提案人：鍾正道）</w:t>
      </w:r>
    </w:p>
    <w:p w14:paraId="6D88EAC9" w14:textId="77777777" w:rsidR="00AC6953" w:rsidRPr="007542CE" w:rsidRDefault="00245160" w:rsidP="00245160">
      <w:pPr>
        <w:pStyle w:val="1"/>
        <w:spacing w:before="120" w:line="288" w:lineRule="auto"/>
        <w:ind w:left="728" w:hanging="728"/>
        <w:rPr>
          <w:rFonts w:asciiTheme="minorEastAsia" w:eastAsiaTheme="minorEastAsia" w:hAnsiTheme="minorEastAsia" w:cs="Songti TC"/>
          <w:sz w:val="24"/>
          <w:szCs w:val="24"/>
        </w:rPr>
      </w:pP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說明：</w:t>
      </w:r>
      <w:r w:rsidRPr="007542CE">
        <w:rPr>
          <w:rFonts w:asciiTheme="minorEastAsia" w:eastAsiaTheme="minorEastAsia" w:hAnsiTheme="minorEastAsia"/>
          <w:sz w:val="24"/>
          <w:szCs w:val="24"/>
        </w:rPr>
        <w:t>103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學年第</w:t>
      </w:r>
      <w:r w:rsidRPr="007542CE">
        <w:rPr>
          <w:rFonts w:asciiTheme="minorEastAsia" w:eastAsiaTheme="minorEastAsia" w:hAnsiTheme="minorEastAsia"/>
          <w:sz w:val="24"/>
          <w:szCs w:val="24"/>
        </w:rPr>
        <w:t>2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學期延聘安徽師大文學院胡傳志教授來系客座一學期，胡教授學術專業為古代文學、宋遼金文學，擬於本系碩士班及碩專班各開一班「宋遼金文學專題研究」，單學期課程</w:t>
      </w:r>
      <w:r w:rsidRPr="007542CE">
        <w:rPr>
          <w:rFonts w:asciiTheme="minorEastAsia" w:eastAsiaTheme="minorEastAsia" w:hAnsiTheme="minorEastAsia"/>
          <w:sz w:val="24"/>
          <w:szCs w:val="24"/>
        </w:rPr>
        <w:t>2</w:t>
      </w:r>
      <w:r w:rsidRPr="007542CE">
        <w:rPr>
          <w:rFonts w:asciiTheme="minorEastAsia" w:eastAsiaTheme="minorEastAsia" w:hAnsiTheme="minorEastAsia"/>
          <w:sz w:val="24"/>
          <w:szCs w:val="24"/>
          <w:lang w:val="zh-TW"/>
        </w:rPr>
        <w:t>學分，以增廣本系研究生學術視野，豐富本系博 碩士班課程。</w:t>
      </w:r>
    </w:p>
    <w:p w14:paraId="25D9339D" w14:textId="081FA3D2" w:rsidR="00301CB6" w:rsidRDefault="00705244" w:rsidP="00705244">
      <w:pPr>
        <w:pStyle w:val="1"/>
        <w:spacing w:before="120" w:line="288" w:lineRule="auto"/>
        <w:ind w:left="851" w:hanging="903"/>
        <w:rPr>
          <w:rFonts w:asciiTheme="minorEastAsia" w:eastAsiaTheme="minorEastAsia" w:hAnsiTheme="minorEastAsia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 w:rsidR="00245160" w:rsidRPr="007542CE">
        <w:rPr>
          <w:rFonts w:asciiTheme="minorEastAsia" w:eastAsiaTheme="minorEastAsia" w:hAnsiTheme="minorEastAsia"/>
          <w:sz w:val="24"/>
          <w:szCs w:val="24"/>
          <w:lang w:val="zh-TW"/>
        </w:rPr>
        <w:t>決議：</w:t>
      </w:r>
      <w:r w:rsidR="00301CB6">
        <w:rPr>
          <w:rFonts w:asciiTheme="minorEastAsia" w:eastAsiaTheme="minorEastAsia" w:hAnsiTheme="minorEastAsia" w:hint="eastAsia"/>
          <w:sz w:val="24"/>
          <w:szCs w:val="24"/>
          <w:lang w:val="zh-TW"/>
        </w:rPr>
        <w:t>1.</w:t>
      </w:r>
      <w:r w:rsidR="00301CB6" w:rsidRPr="00301CB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01CB6" w:rsidRPr="007542CE">
        <w:rPr>
          <w:rFonts w:asciiTheme="minorEastAsia" w:eastAsiaTheme="minorEastAsia" w:hAnsiTheme="minorEastAsia"/>
          <w:sz w:val="24"/>
          <w:szCs w:val="24"/>
        </w:rPr>
        <w:t>103</w:t>
      </w:r>
      <w:r w:rsidR="00301CB6" w:rsidRPr="004F2062">
        <w:rPr>
          <w:rFonts w:asciiTheme="minorEastAsia" w:eastAsiaTheme="minorEastAsia" w:hAnsiTheme="minorEastAsia"/>
          <w:sz w:val="24"/>
          <w:szCs w:val="24"/>
        </w:rPr>
        <w:t>學年第</w:t>
      </w:r>
      <w:r w:rsidR="00301CB6" w:rsidRPr="007542CE">
        <w:rPr>
          <w:rFonts w:asciiTheme="minorEastAsia" w:eastAsiaTheme="minorEastAsia" w:hAnsiTheme="minorEastAsia"/>
          <w:sz w:val="24"/>
          <w:szCs w:val="24"/>
        </w:rPr>
        <w:t>2</w:t>
      </w:r>
      <w:r w:rsidR="00301CB6" w:rsidRPr="004F2062">
        <w:rPr>
          <w:rFonts w:asciiTheme="minorEastAsia" w:eastAsiaTheme="minorEastAsia" w:hAnsiTheme="minorEastAsia"/>
          <w:sz w:val="24"/>
          <w:szCs w:val="24"/>
        </w:rPr>
        <w:t>學期於</w:t>
      </w:r>
      <w:r w:rsidR="00301CB6" w:rsidRPr="004F2062">
        <w:rPr>
          <w:rFonts w:asciiTheme="minorEastAsia" w:eastAsiaTheme="minorEastAsia" w:hAnsiTheme="minorEastAsia" w:hint="eastAsia"/>
          <w:sz w:val="24"/>
          <w:szCs w:val="24"/>
        </w:rPr>
        <w:t>學士班</w:t>
      </w:r>
      <w:r w:rsidR="000467FA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301CB6" w:rsidRPr="004F2062">
        <w:rPr>
          <w:rFonts w:asciiTheme="minorEastAsia" w:eastAsiaTheme="minorEastAsia" w:hAnsiTheme="minorEastAsia" w:hint="eastAsia"/>
          <w:sz w:val="24"/>
          <w:szCs w:val="24"/>
        </w:rPr>
        <w:t>「中國古典要籍選讀」；進修學士班</w:t>
      </w:r>
      <w:r w:rsidR="000467FA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301CB6" w:rsidRPr="004F2062">
        <w:rPr>
          <w:rFonts w:asciiTheme="minorEastAsia" w:eastAsiaTheme="minorEastAsia" w:hAnsiTheme="minorEastAsia" w:hint="eastAsia"/>
          <w:sz w:val="24"/>
          <w:szCs w:val="24"/>
        </w:rPr>
        <w:t>「韻文導讀」；</w:t>
      </w:r>
      <w:r w:rsidR="00301CB6" w:rsidRPr="004F2062">
        <w:rPr>
          <w:rFonts w:asciiTheme="minorEastAsia" w:eastAsiaTheme="minorEastAsia" w:hAnsiTheme="minorEastAsia"/>
          <w:sz w:val="24"/>
          <w:szCs w:val="24"/>
        </w:rPr>
        <w:t>碩</w:t>
      </w:r>
      <w:r w:rsidR="000467F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01CB6" w:rsidRPr="004F2062">
        <w:rPr>
          <w:rFonts w:asciiTheme="minorEastAsia" w:eastAsiaTheme="minorEastAsia" w:hAnsiTheme="minorEastAsia"/>
          <w:sz w:val="24"/>
          <w:szCs w:val="24"/>
        </w:rPr>
        <w:t>士班及碩專班</w:t>
      </w:r>
      <w:r w:rsidR="00301CB6" w:rsidRPr="004F2062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301CB6" w:rsidRPr="004F2062">
        <w:rPr>
          <w:rFonts w:asciiTheme="minorEastAsia" w:eastAsiaTheme="minorEastAsia" w:hAnsiTheme="minorEastAsia"/>
          <w:sz w:val="24"/>
          <w:szCs w:val="24"/>
        </w:rPr>
        <w:t>新開</w:t>
      </w:r>
      <w:r w:rsidR="00301CB6" w:rsidRPr="004F2062">
        <w:rPr>
          <w:rFonts w:asciiTheme="minorEastAsia" w:eastAsiaTheme="minorEastAsia" w:hAnsiTheme="minorEastAsia" w:hint="eastAsia"/>
          <w:sz w:val="24"/>
          <w:szCs w:val="24"/>
        </w:rPr>
        <w:t>一門</w:t>
      </w:r>
      <w:r w:rsidR="00301CB6" w:rsidRPr="004F2062">
        <w:rPr>
          <w:rFonts w:asciiTheme="minorEastAsia" w:eastAsiaTheme="minorEastAsia" w:hAnsiTheme="minorEastAsia"/>
          <w:sz w:val="24"/>
          <w:szCs w:val="24"/>
        </w:rPr>
        <w:t>「宋遼金文學專題研究」</w:t>
      </w:r>
      <w:r w:rsidR="00301CB6" w:rsidRPr="004F2062">
        <w:rPr>
          <w:rFonts w:asciiTheme="minorEastAsia" w:eastAsiaTheme="minorEastAsia" w:hAnsiTheme="minorEastAsia" w:hint="eastAsia"/>
          <w:sz w:val="24"/>
          <w:szCs w:val="24"/>
        </w:rPr>
        <w:t>課程。</w:t>
      </w:r>
    </w:p>
    <w:p w14:paraId="38A40BF1" w14:textId="4CA5A5D1" w:rsidR="00AC6953" w:rsidRPr="00634A88" w:rsidRDefault="00301CB6" w:rsidP="004F2062">
      <w:pPr>
        <w:pStyle w:val="1"/>
        <w:spacing w:before="120" w:line="288" w:lineRule="auto"/>
        <w:ind w:left="602" w:hanging="640"/>
        <w:rPr>
          <w:rFonts w:ascii="BiauKai" w:eastAsiaTheme="minorEastAsia" w:hAnsi="BiauKai" w:hint="eastAsia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TW"/>
        </w:rPr>
        <w:t xml:space="preserve">           </w:t>
      </w:r>
      <w:r w:rsidR="009676F2">
        <w:rPr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val="zh-TW"/>
        </w:rPr>
        <w:t>2.</w:t>
      </w:r>
      <w:r w:rsidR="00245160" w:rsidRPr="007542CE">
        <w:rPr>
          <w:rFonts w:asciiTheme="minorEastAsia" w:eastAsiaTheme="minorEastAsia" w:hAnsiTheme="minorEastAsia"/>
          <w:sz w:val="24"/>
          <w:szCs w:val="24"/>
          <w:lang w:val="zh-TW"/>
        </w:rPr>
        <w:t>同意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245160" w:rsidRPr="007542CE">
        <w:rPr>
          <w:rFonts w:asciiTheme="minorEastAsia" w:eastAsiaTheme="minorEastAsia" w:hAnsiTheme="minorEastAsia"/>
          <w:sz w:val="24"/>
          <w:szCs w:val="24"/>
          <w:lang w:val="zh-TW"/>
        </w:rPr>
        <w:t>票</w:t>
      </w:r>
      <w:r>
        <w:rPr>
          <w:rFonts w:asciiTheme="minorEastAsia" w:eastAsiaTheme="minorEastAsia" w:hAnsiTheme="minorEastAsia" w:hint="eastAsia"/>
          <w:sz w:val="24"/>
          <w:szCs w:val="24"/>
          <w:lang w:val="zh-TW"/>
        </w:rPr>
        <w:t>，</w:t>
      </w:r>
      <w:r w:rsidR="00245160" w:rsidRPr="007542CE">
        <w:rPr>
          <w:rFonts w:asciiTheme="minorEastAsia" w:eastAsiaTheme="minorEastAsia" w:hAnsiTheme="minorEastAsia"/>
          <w:sz w:val="24"/>
          <w:szCs w:val="24"/>
          <w:lang w:val="zh-TW"/>
        </w:rPr>
        <w:t>本案</w:t>
      </w:r>
      <w:r>
        <w:rPr>
          <w:rFonts w:asciiTheme="minorEastAsia" w:eastAsiaTheme="minorEastAsia" w:hAnsiTheme="minorEastAsia" w:hint="eastAsia"/>
          <w:sz w:val="24"/>
          <w:szCs w:val="24"/>
          <w:lang w:val="zh-TW"/>
        </w:rPr>
        <w:t>全數</w:t>
      </w:r>
      <w:r w:rsidR="00245160" w:rsidRPr="007542CE">
        <w:rPr>
          <w:rFonts w:asciiTheme="minorEastAsia" w:eastAsiaTheme="minorEastAsia" w:hAnsiTheme="minorEastAsia"/>
          <w:sz w:val="24"/>
          <w:szCs w:val="24"/>
          <w:lang w:val="zh-TW"/>
        </w:rPr>
        <w:t>通過</w:t>
      </w:r>
      <w:r w:rsidR="00245160" w:rsidRPr="00634A88">
        <w:rPr>
          <w:rFonts w:ascii="BiauKai" w:eastAsiaTheme="minorEastAsia" w:hAnsi="BiauKai"/>
          <w:sz w:val="24"/>
          <w:szCs w:val="24"/>
          <w:lang w:val="zh-TW"/>
        </w:rPr>
        <w:t>。</w:t>
      </w:r>
    </w:p>
    <w:sectPr w:rsidR="00AC6953" w:rsidRPr="00634A8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1B42" w14:textId="77777777" w:rsidR="00FD7B07" w:rsidRDefault="00FD7B07">
      <w:r>
        <w:separator/>
      </w:r>
    </w:p>
  </w:endnote>
  <w:endnote w:type="continuationSeparator" w:id="0">
    <w:p w14:paraId="32460919" w14:textId="77777777" w:rsidR="00FD7B07" w:rsidRDefault="00FD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">
    <w:altName w:val="Songti TC Regular"/>
    <w:charset w:val="00"/>
    <w:family w:val="roman"/>
    <w:pitch w:val="default"/>
  </w:font>
  <w:font w:name="BiauKa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656BA" w14:textId="77777777" w:rsidR="00FD7B07" w:rsidRDefault="00FD7B07">
      <w:r>
        <w:separator/>
      </w:r>
    </w:p>
  </w:footnote>
  <w:footnote w:type="continuationSeparator" w:id="0">
    <w:p w14:paraId="3DB67BD0" w14:textId="77777777" w:rsidR="00FD7B07" w:rsidRDefault="00FD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3"/>
    <w:rsid w:val="000467FA"/>
    <w:rsid w:val="00245160"/>
    <w:rsid w:val="00301CB6"/>
    <w:rsid w:val="004F2062"/>
    <w:rsid w:val="0059603F"/>
    <w:rsid w:val="006113CA"/>
    <w:rsid w:val="00634A88"/>
    <w:rsid w:val="00684B7D"/>
    <w:rsid w:val="00705244"/>
    <w:rsid w:val="007542CE"/>
    <w:rsid w:val="009676F2"/>
    <w:rsid w:val="00AC6953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F1652"/>
  <w15:docId w15:val="{F00C6C0D-E8FA-4226-B30A-065BEF80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內文1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84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4B7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84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4B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6976-0681-4CBF-9087-850ABDAF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</cp:lastModifiedBy>
  <cp:revision>6</cp:revision>
  <dcterms:created xsi:type="dcterms:W3CDTF">2014-09-26T12:58:00Z</dcterms:created>
  <dcterms:modified xsi:type="dcterms:W3CDTF">2014-09-29T12:10:00Z</dcterms:modified>
</cp:coreProperties>
</file>